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118"/>
        <w:gridCol w:w="2268"/>
        <w:gridCol w:w="993"/>
      </w:tblGrid>
      <w:tr w:rsidR="003F3952" w:rsidRPr="000F7869" w:rsidTr="00841C5A">
        <w:tc>
          <w:tcPr>
            <w:tcW w:w="3189" w:type="dxa"/>
            <w:gridSpan w:val="3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ab/>
            </w:r>
          </w:p>
          <w:p w:rsidR="003F3952" w:rsidRDefault="003F3952" w:rsidP="00841C5A">
            <w:pPr>
              <w:jc w:val="center"/>
              <w:rPr>
                <w:sz w:val="25"/>
                <w:szCs w:val="25"/>
              </w:rPr>
            </w:pPr>
          </w:p>
          <w:p w:rsidR="00511783" w:rsidRDefault="00511783" w:rsidP="00841C5A">
            <w:pPr>
              <w:jc w:val="center"/>
              <w:rPr>
                <w:sz w:val="25"/>
                <w:szCs w:val="25"/>
              </w:rPr>
            </w:pPr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Администрация</w:t>
            </w:r>
          </w:p>
          <w:p w:rsidR="003F3952" w:rsidRPr="000F7869" w:rsidRDefault="006647DD" w:rsidP="00841C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сельского поселения</w:t>
            </w:r>
          </w:p>
          <w:p w:rsidR="003F3952" w:rsidRPr="000F7869" w:rsidRDefault="003F3952" w:rsidP="006647DD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“</w:t>
            </w:r>
            <w:r w:rsidR="006647DD">
              <w:rPr>
                <w:sz w:val="25"/>
                <w:szCs w:val="25"/>
              </w:rPr>
              <w:t>Подзь</w:t>
            </w:r>
            <w:r w:rsidRPr="000F7869">
              <w:rPr>
                <w:sz w:val="25"/>
                <w:szCs w:val="25"/>
              </w:rPr>
              <w:t xml:space="preserve"> ”</w:t>
            </w:r>
          </w:p>
        </w:tc>
        <w:tc>
          <w:tcPr>
            <w:tcW w:w="3118" w:type="dxa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76847497" wp14:editId="5279AA28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  <w:p w:rsidR="003F3952" w:rsidRDefault="003F3952" w:rsidP="006647DD">
            <w:pPr>
              <w:rPr>
                <w:b/>
                <w:sz w:val="25"/>
                <w:szCs w:val="25"/>
              </w:rPr>
            </w:pPr>
          </w:p>
          <w:p w:rsidR="00511783" w:rsidRPr="004F33D4" w:rsidRDefault="00511783" w:rsidP="00841C5A">
            <w:pPr>
              <w:jc w:val="center"/>
              <w:rPr>
                <w:b/>
                <w:sz w:val="25"/>
                <w:szCs w:val="25"/>
              </w:rPr>
            </w:pPr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“</w:t>
            </w:r>
            <w:proofErr w:type="spellStart"/>
            <w:r w:rsidR="006647DD">
              <w:rPr>
                <w:sz w:val="25"/>
                <w:szCs w:val="25"/>
              </w:rPr>
              <w:t>Подз</w:t>
            </w:r>
            <w:proofErr w:type="spellEnd"/>
            <w:r w:rsidRPr="000F7869">
              <w:rPr>
                <w:sz w:val="25"/>
                <w:szCs w:val="25"/>
              </w:rPr>
              <w:t>”</w:t>
            </w:r>
          </w:p>
          <w:p w:rsidR="003F3952" w:rsidRPr="000F7869" w:rsidRDefault="006647DD" w:rsidP="00841C5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сикт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овмодчоминса</w:t>
            </w:r>
            <w:proofErr w:type="spellEnd"/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администрация</w:t>
            </w:r>
          </w:p>
        </w:tc>
      </w:tr>
      <w:tr w:rsidR="003F3952" w:rsidRPr="000F7869" w:rsidTr="00841C5A">
        <w:trPr>
          <w:trHeight w:val="922"/>
        </w:trPr>
        <w:tc>
          <w:tcPr>
            <w:tcW w:w="3189" w:type="dxa"/>
            <w:gridSpan w:val="3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8" w:type="dxa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ПОСТАНОВЛЕНИЕ</w:t>
            </w:r>
          </w:p>
          <w:p w:rsidR="003F3952" w:rsidRDefault="003F3952" w:rsidP="00841C5A">
            <w:pPr>
              <w:jc w:val="center"/>
              <w:rPr>
                <w:sz w:val="25"/>
                <w:szCs w:val="25"/>
              </w:rPr>
            </w:pPr>
            <w:proofErr w:type="gramStart"/>
            <w:r w:rsidRPr="000F7869">
              <w:rPr>
                <w:sz w:val="25"/>
                <w:szCs w:val="25"/>
              </w:rPr>
              <w:t>ШУÖМ</w:t>
            </w:r>
            <w:proofErr w:type="gramEnd"/>
            <w:r w:rsidRPr="000F7869">
              <w:rPr>
                <w:sz w:val="25"/>
                <w:szCs w:val="25"/>
              </w:rPr>
              <w:t xml:space="preserve"> </w:t>
            </w:r>
          </w:p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1" w:type="dxa"/>
            <w:gridSpan w:val="2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</w:p>
        </w:tc>
      </w:tr>
      <w:tr w:rsidR="003F3952" w:rsidRPr="000F7869" w:rsidTr="00841C5A">
        <w:tc>
          <w:tcPr>
            <w:tcW w:w="496" w:type="dxa"/>
          </w:tcPr>
          <w:p w:rsidR="003F3952" w:rsidRPr="000F7869" w:rsidRDefault="003F3952" w:rsidP="00841C5A">
            <w:pPr>
              <w:jc w:val="center"/>
              <w:rPr>
                <w:sz w:val="25"/>
                <w:szCs w:val="25"/>
              </w:rPr>
            </w:pPr>
            <w:r w:rsidRPr="000F7869">
              <w:rPr>
                <w:sz w:val="25"/>
                <w:szCs w:val="25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3952" w:rsidRPr="000F7869" w:rsidRDefault="006647DD" w:rsidP="00B80E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 марта</w:t>
            </w:r>
          </w:p>
        </w:tc>
        <w:tc>
          <w:tcPr>
            <w:tcW w:w="992" w:type="dxa"/>
          </w:tcPr>
          <w:p w:rsidR="003F3952" w:rsidRPr="000F7869" w:rsidRDefault="003F3952" w:rsidP="006647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6647DD">
              <w:rPr>
                <w:sz w:val="25"/>
                <w:szCs w:val="25"/>
              </w:rPr>
              <w:t>20</w:t>
            </w:r>
            <w:r w:rsidRPr="000F7869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5386" w:type="dxa"/>
            <w:gridSpan w:val="2"/>
          </w:tcPr>
          <w:p w:rsidR="003F3952" w:rsidRPr="000F7869" w:rsidRDefault="003F3952" w:rsidP="00841C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</w:t>
            </w:r>
            <w:r w:rsidRPr="000F7869">
              <w:rPr>
                <w:sz w:val="25"/>
                <w:szCs w:val="25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3952" w:rsidRPr="000F7869" w:rsidRDefault="006647DD" w:rsidP="00841C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04/03</w:t>
            </w:r>
          </w:p>
        </w:tc>
      </w:tr>
      <w:tr w:rsidR="003F3952" w:rsidRPr="000F7869" w:rsidTr="00841C5A">
        <w:tc>
          <w:tcPr>
            <w:tcW w:w="3189" w:type="dxa"/>
            <w:gridSpan w:val="3"/>
          </w:tcPr>
          <w:p w:rsidR="003F3952" w:rsidRPr="00277A69" w:rsidRDefault="006647DD" w:rsidP="006647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5"/>
                <w:szCs w:val="25"/>
                <w:vertAlign w:val="superscript"/>
              </w:rPr>
              <w:t xml:space="preserve">    </w:t>
            </w:r>
            <w:proofErr w:type="spellStart"/>
            <w:r>
              <w:rPr>
                <w:sz w:val="25"/>
                <w:szCs w:val="25"/>
                <w:vertAlign w:val="superscript"/>
              </w:rPr>
              <w:t>п</w:t>
            </w:r>
            <w:r>
              <w:rPr>
                <w:sz w:val="24"/>
                <w:szCs w:val="24"/>
                <w:vertAlign w:val="superscript"/>
              </w:rPr>
              <w:t>ст</w:t>
            </w:r>
            <w:proofErr w:type="spellEnd"/>
            <w:r>
              <w:rPr>
                <w:sz w:val="24"/>
                <w:szCs w:val="24"/>
                <w:vertAlign w:val="superscript"/>
              </w:rPr>
              <w:t>. Подзь, Республика Коми</w:t>
            </w:r>
          </w:p>
        </w:tc>
        <w:tc>
          <w:tcPr>
            <w:tcW w:w="6379" w:type="dxa"/>
            <w:gridSpan w:val="3"/>
          </w:tcPr>
          <w:p w:rsidR="003F3952" w:rsidRPr="000F7869" w:rsidRDefault="003F3952" w:rsidP="00841C5A">
            <w:pPr>
              <w:rPr>
                <w:sz w:val="25"/>
                <w:szCs w:val="25"/>
              </w:rPr>
            </w:pPr>
          </w:p>
        </w:tc>
      </w:tr>
    </w:tbl>
    <w:p w:rsidR="003F3952" w:rsidRDefault="003F3952" w:rsidP="003F3952">
      <w:pPr>
        <w:widowControl/>
        <w:jc w:val="center"/>
        <w:rPr>
          <w:b/>
          <w:sz w:val="24"/>
        </w:rPr>
      </w:pPr>
    </w:p>
    <w:p w:rsidR="003F3952" w:rsidRDefault="003F3952" w:rsidP="003F3952">
      <w:pPr>
        <w:widowControl/>
        <w:rPr>
          <w:sz w:val="24"/>
        </w:rPr>
      </w:pPr>
    </w:p>
    <w:p w:rsidR="001B666F" w:rsidRPr="00A1446B" w:rsidRDefault="003401B2" w:rsidP="003401B2">
      <w:pPr>
        <w:tabs>
          <w:tab w:val="left" w:pos="5812"/>
        </w:tabs>
        <w:ind w:right="38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88069E">
        <w:rPr>
          <w:sz w:val="28"/>
          <w:szCs w:val="28"/>
        </w:rPr>
        <w:t>б утверждении</w:t>
      </w:r>
      <w:r w:rsidR="001D31F6">
        <w:rPr>
          <w:sz w:val="28"/>
          <w:szCs w:val="28"/>
        </w:rPr>
        <w:t xml:space="preserve"> положения</w:t>
      </w:r>
      <w:r w:rsidR="0088069E">
        <w:rPr>
          <w:sz w:val="28"/>
          <w:szCs w:val="28"/>
        </w:rPr>
        <w:t xml:space="preserve"> </w:t>
      </w:r>
      <w:r w:rsidR="004F6A25">
        <w:rPr>
          <w:sz w:val="28"/>
          <w:szCs w:val="28"/>
        </w:rPr>
        <w:t xml:space="preserve">и состава </w:t>
      </w:r>
      <w:r>
        <w:rPr>
          <w:sz w:val="28"/>
          <w:szCs w:val="28"/>
        </w:rPr>
        <w:t>Комиссии по землепользованию и застройк</w:t>
      </w:r>
      <w:r w:rsidR="004F6A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19B8">
        <w:rPr>
          <w:sz w:val="28"/>
          <w:szCs w:val="28"/>
        </w:rPr>
        <w:t xml:space="preserve">администрации </w:t>
      </w:r>
      <w:r w:rsidR="00924784">
        <w:rPr>
          <w:sz w:val="28"/>
          <w:szCs w:val="28"/>
        </w:rPr>
        <w:t xml:space="preserve"> </w:t>
      </w:r>
      <w:r w:rsidR="0071790B">
        <w:rPr>
          <w:sz w:val="28"/>
          <w:szCs w:val="28"/>
        </w:rPr>
        <w:t xml:space="preserve">сельского поселения «Подзь» </w:t>
      </w:r>
    </w:p>
    <w:p w:rsidR="003F3952" w:rsidRPr="001518B9" w:rsidRDefault="003F3952" w:rsidP="003F3952">
      <w:pPr>
        <w:widowControl/>
        <w:rPr>
          <w:sz w:val="24"/>
          <w:szCs w:val="24"/>
        </w:rPr>
      </w:pPr>
    </w:p>
    <w:p w:rsidR="003F3952" w:rsidRDefault="003F3952" w:rsidP="003F39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1783" w:rsidRDefault="00990704" w:rsidP="009907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F6A25">
        <w:rPr>
          <w:sz w:val="28"/>
          <w:szCs w:val="28"/>
        </w:rPr>
        <w:t xml:space="preserve">статьями 31,33,39 и </w:t>
      </w:r>
      <w:r>
        <w:rPr>
          <w:sz w:val="28"/>
          <w:szCs w:val="28"/>
        </w:rPr>
        <w:t>40 Градостроительн</w:t>
      </w:r>
      <w:r w:rsidR="004F6A25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F6A25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 от </w:t>
      </w:r>
      <w:r w:rsidR="004F6A25">
        <w:rPr>
          <w:sz w:val="28"/>
          <w:szCs w:val="28"/>
        </w:rPr>
        <w:t>0</w:t>
      </w:r>
      <w:r>
        <w:rPr>
          <w:sz w:val="28"/>
          <w:szCs w:val="28"/>
        </w:rPr>
        <w:t>6.10.2003 г.№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4F6A25">
        <w:rPr>
          <w:sz w:val="28"/>
          <w:szCs w:val="28"/>
        </w:rPr>
        <w:t>», на основании</w:t>
      </w:r>
      <w:r w:rsidR="00200E72">
        <w:rPr>
          <w:sz w:val="28"/>
          <w:szCs w:val="28"/>
        </w:rPr>
        <w:t xml:space="preserve"> </w:t>
      </w:r>
      <w:r w:rsidR="00200E72" w:rsidRPr="0071790B">
        <w:rPr>
          <w:sz w:val="28"/>
          <w:szCs w:val="28"/>
          <w:highlight w:val="yellow"/>
        </w:rPr>
        <w:t>ст</w:t>
      </w:r>
      <w:r w:rsidR="004F6A25" w:rsidRPr="0071790B">
        <w:rPr>
          <w:sz w:val="28"/>
          <w:szCs w:val="28"/>
          <w:highlight w:val="yellow"/>
        </w:rPr>
        <w:t>атьи</w:t>
      </w:r>
      <w:r w:rsidR="00200E72" w:rsidRPr="0071790B">
        <w:rPr>
          <w:sz w:val="28"/>
          <w:szCs w:val="28"/>
          <w:highlight w:val="yellow"/>
        </w:rPr>
        <w:t xml:space="preserve"> 11 </w:t>
      </w:r>
      <w:r w:rsidR="006F7216" w:rsidRPr="0071790B">
        <w:rPr>
          <w:sz w:val="28"/>
          <w:szCs w:val="28"/>
          <w:highlight w:val="yellow"/>
        </w:rPr>
        <w:t>Устава</w:t>
      </w:r>
      <w:r w:rsidR="00490BF3">
        <w:rPr>
          <w:sz w:val="28"/>
          <w:szCs w:val="28"/>
        </w:rPr>
        <w:t xml:space="preserve"> </w:t>
      </w:r>
      <w:r w:rsidR="004F6A25">
        <w:rPr>
          <w:sz w:val="28"/>
          <w:szCs w:val="28"/>
        </w:rPr>
        <w:t xml:space="preserve">муниципального образования </w:t>
      </w:r>
      <w:r w:rsidR="0071790B">
        <w:rPr>
          <w:sz w:val="28"/>
          <w:szCs w:val="28"/>
        </w:rPr>
        <w:t>сельского поселения «Подзь</w:t>
      </w:r>
      <w:r w:rsidR="00490BF3">
        <w:rPr>
          <w:sz w:val="28"/>
          <w:szCs w:val="28"/>
        </w:rPr>
        <w:t>».</w:t>
      </w:r>
    </w:p>
    <w:p w:rsidR="00990704" w:rsidRDefault="00990704" w:rsidP="003F3952">
      <w:pPr>
        <w:widowControl/>
        <w:jc w:val="both"/>
        <w:rPr>
          <w:sz w:val="28"/>
          <w:szCs w:val="28"/>
        </w:rPr>
      </w:pPr>
    </w:p>
    <w:p w:rsidR="00511783" w:rsidRDefault="00511783" w:rsidP="0051178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790B">
        <w:rPr>
          <w:sz w:val="28"/>
          <w:szCs w:val="28"/>
        </w:rPr>
        <w:t xml:space="preserve">сельского поселения «Подзь» </w:t>
      </w:r>
      <w:r>
        <w:rPr>
          <w:sz w:val="28"/>
          <w:szCs w:val="28"/>
        </w:rPr>
        <w:t xml:space="preserve"> постановляет:</w:t>
      </w:r>
    </w:p>
    <w:p w:rsidR="0020502D" w:rsidRDefault="0020502D" w:rsidP="00511783">
      <w:pPr>
        <w:widowControl/>
        <w:jc w:val="center"/>
        <w:rPr>
          <w:sz w:val="28"/>
          <w:szCs w:val="28"/>
        </w:rPr>
      </w:pPr>
    </w:p>
    <w:p w:rsidR="003401B2" w:rsidRDefault="0020502D" w:rsidP="004F6A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01B2" w:rsidRPr="003401B2">
        <w:rPr>
          <w:sz w:val="28"/>
          <w:szCs w:val="28"/>
        </w:rPr>
        <w:t xml:space="preserve">Утвердить состав Комиссии по землепользованию и застройке </w:t>
      </w:r>
      <w:r w:rsidR="00CC4FEE">
        <w:rPr>
          <w:sz w:val="28"/>
          <w:szCs w:val="28"/>
        </w:rPr>
        <w:t xml:space="preserve">администрации </w:t>
      </w:r>
      <w:r w:rsidR="0071790B">
        <w:rPr>
          <w:sz w:val="28"/>
          <w:szCs w:val="28"/>
        </w:rPr>
        <w:t xml:space="preserve">сельского поселения </w:t>
      </w:r>
      <w:r w:rsidR="003401B2">
        <w:rPr>
          <w:sz w:val="28"/>
          <w:szCs w:val="28"/>
        </w:rPr>
        <w:t xml:space="preserve"> </w:t>
      </w:r>
      <w:r w:rsidR="003401B2" w:rsidRPr="003401B2">
        <w:rPr>
          <w:sz w:val="28"/>
          <w:szCs w:val="28"/>
        </w:rPr>
        <w:t>«</w:t>
      </w:r>
      <w:r w:rsidR="0071790B">
        <w:rPr>
          <w:sz w:val="28"/>
          <w:szCs w:val="28"/>
        </w:rPr>
        <w:t>Подзь</w:t>
      </w:r>
      <w:r w:rsidR="003401B2" w:rsidRPr="003401B2">
        <w:rPr>
          <w:sz w:val="28"/>
          <w:szCs w:val="28"/>
        </w:rPr>
        <w:t xml:space="preserve">» согласно приложению № 1 к настоящему постановлению. </w:t>
      </w:r>
    </w:p>
    <w:p w:rsidR="003401B2" w:rsidRDefault="004F6A25" w:rsidP="00511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401B2" w:rsidRPr="003401B2">
        <w:rPr>
          <w:sz w:val="28"/>
          <w:szCs w:val="28"/>
        </w:rPr>
        <w:t xml:space="preserve">. Утвердить Положение о Комиссии по землепользованию и застройке </w:t>
      </w:r>
      <w:r w:rsidR="00CC4FEE">
        <w:rPr>
          <w:sz w:val="28"/>
          <w:szCs w:val="28"/>
        </w:rPr>
        <w:t xml:space="preserve">администрации </w:t>
      </w:r>
      <w:r w:rsidR="007179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401B2" w:rsidRPr="003401B2">
        <w:rPr>
          <w:sz w:val="28"/>
          <w:szCs w:val="28"/>
        </w:rPr>
        <w:t>«</w:t>
      </w:r>
      <w:r w:rsidR="0071790B">
        <w:rPr>
          <w:sz w:val="28"/>
          <w:szCs w:val="28"/>
        </w:rPr>
        <w:t>Подзь</w:t>
      </w:r>
      <w:r w:rsidR="003401B2" w:rsidRPr="003401B2">
        <w:rPr>
          <w:sz w:val="28"/>
          <w:szCs w:val="28"/>
        </w:rPr>
        <w:t>» согласно приложению № 2 к настоящему постановлению.</w:t>
      </w:r>
      <w:r w:rsidR="003401B2" w:rsidRPr="003401B2">
        <w:rPr>
          <w:color w:val="000000"/>
          <w:sz w:val="28"/>
          <w:szCs w:val="28"/>
        </w:rPr>
        <w:t xml:space="preserve"> </w:t>
      </w:r>
    </w:p>
    <w:p w:rsidR="00511783" w:rsidRDefault="004F6A25" w:rsidP="0051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1783">
        <w:rPr>
          <w:color w:val="000000"/>
          <w:sz w:val="28"/>
          <w:szCs w:val="28"/>
        </w:rPr>
        <w:t xml:space="preserve">. </w:t>
      </w:r>
      <w:r w:rsidR="00511783">
        <w:rPr>
          <w:sz w:val="28"/>
          <w:szCs w:val="28"/>
        </w:rPr>
        <w:t xml:space="preserve">Настоящее постановление вступает </w:t>
      </w:r>
      <w:r w:rsidR="00200E72">
        <w:rPr>
          <w:sz w:val="28"/>
          <w:szCs w:val="28"/>
        </w:rPr>
        <w:t xml:space="preserve">в силу со дня </w:t>
      </w:r>
      <w:r>
        <w:rPr>
          <w:sz w:val="28"/>
          <w:szCs w:val="28"/>
        </w:rPr>
        <w:t xml:space="preserve">его официального </w:t>
      </w:r>
      <w:r w:rsidR="0071790B">
        <w:rPr>
          <w:sz w:val="28"/>
          <w:szCs w:val="28"/>
        </w:rPr>
        <w:t>обнародования на и</w:t>
      </w:r>
      <w:r>
        <w:rPr>
          <w:sz w:val="28"/>
          <w:szCs w:val="28"/>
        </w:rPr>
        <w:t>нформационн</w:t>
      </w:r>
      <w:r w:rsidR="0071790B">
        <w:rPr>
          <w:sz w:val="28"/>
          <w:szCs w:val="28"/>
        </w:rPr>
        <w:t xml:space="preserve">ом стенде </w:t>
      </w:r>
      <w:r w:rsidR="00200E72">
        <w:rPr>
          <w:sz w:val="28"/>
          <w:szCs w:val="28"/>
        </w:rPr>
        <w:t xml:space="preserve">администрации </w:t>
      </w:r>
      <w:r w:rsidR="0071790B">
        <w:rPr>
          <w:sz w:val="28"/>
          <w:szCs w:val="28"/>
        </w:rPr>
        <w:t>сельского поселения «Подзь»</w:t>
      </w:r>
      <w:r w:rsidR="00200E72">
        <w:rPr>
          <w:sz w:val="28"/>
          <w:szCs w:val="28"/>
        </w:rPr>
        <w:t>.</w:t>
      </w:r>
    </w:p>
    <w:p w:rsidR="00511783" w:rsidRDefault="00511783" w:rsidP="004F6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783" w:rsidRDefault="00511783" w:rsidP="0051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783" w:rsidRDefault="00511783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783" w:rsidRDefault="00511783" w:rsidP="0051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783" w:rsidRDefault="0071790B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«Подзь»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Чугаева</w:t>
      </w:r>
    </w:p>
    <w:p w:rsidR="00200E72" w:rsidRDefault="00200E72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783" w:rsidRPr="00363BB0" w:rsidRDefault="00511783" w:rsidP="00511783">
      <w:pPr>
        <w:widowControl/>
        <w:jc w:val="both"/>
        <w:rPr>
          <w:sz w:val="28"/>
          <w:szCs w:val="28"/>
        </w:rPr>
      </w:pPr>
    </w:p>
    <w:p w:rsidR="003401B2" w:rsidRDefault="003401B2" w:rsidP="0020502D">
      <w:pPr>
        <w:widowControl/>
        <w:tabs>
          <w:tab w:val="num" w:pos="142"/>
        </w:tabs>
        <w:rPr>
          <w:sz w:val="28"/>
          <w:szCs w:val="28"/>
        </w:rPr>
      </w:pPr>
    </w:p>
    <w:p w:rsidR="004F6A25" w:rsidRDefault="004F6A25" w:rsidP="0020502D">
      <w:pPr>
        <w:widowControl/>
        <w:tabs>
          <w:tab w:val="num" w:pos="142"/>
        </w:tabs>
        <w:rPr>
          <w:sz w:val="28"/>
          <w:szCs w:val="28"/>
        </w:rPr>
      </w:pPr>
    </w:p>
    <w:p w:rsidR="003F3952" w:rsidRDefault="00511783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401B2">
        <w:rPr>
          <w:sz w:val="28"/>
          <w:szCs w:val="28"/>
        </w:rPr>
        <w:t xml:space="preserve"> №1</w:t>
      </w:r>
    </w:p>
    <w:p w:rsidR="00511783" w:rsidRDefault="00511783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1783" w:rsidRDefault="0071790B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«Подзь»</w:t>
      </w:r>
    </w:p>
    <w:p w:rsidR="00511783" w:rsidRDefault="00511783" w:rsidP="00511783">
      <w:pPr>
        <w:widowControl/>
        <w:tabs>
          <w:tab w:val="num" w:pos="14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               №</w:t>
      </w:r>
    </w:p>
    <w:p w:rsidR="003F3952" w:rsidRDefault="003F3952" w:rsidP="001963DC">
      <w:pPr>
        <w:widowControl/>
        <w:tabs>
          <w:tab w:val="num" w:pos="142"/>
        </w:tabs>
        <w:ind w:hanging="284"/>
        <w:jc w:val="center"/>
        <w:rPr>
          <w:sz w:val="28"/>
          <w:szCs w:val="28"/>
        </w:rPr>
      </w:pPr>
    </w:p>
    <w:p w:rsidR="003401B2" w:rsidRDefault="003401B2" w:rsidP="00196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F6A25" w:rsidRDefault="003401B2" w:rsidP="00977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землепользованию и застройки </w:t>
      </w:r>
      <w:r w:rsidR="00CC4FEE">
        <w:rPr>
          <w:sz w:val="28"/>
          <w:szCs w:val="28"/>
        </w:rPr>
        <w:t>администрации</w:t>
      </w:r>
    </w:p>
    <w:p w:rsidR="00977C38" w:rsidRDefault="0071790B" w:rsidP="0071790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«Подзь»</w:t>
      </w:r>
    </w:p>
    <w:p w:rsidR="0071790B" w:rsidRPr="00B27D16" w:rsidRDefault="0071790B" w:rsidP="0071790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4F6A25" w:rsidRPr="00F37146" w:rsidTr="00E403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6A25" w:rsidRDefault="0071790B" w:rsidP="00E4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Чугаева И.А.</w:t>
            </w:r>
          </w:p>
          <w:p w:rsidR="004F6A25" w:rsidRDefault="004F6A25" w:rsidP="00E40373">
            <w:pPr>
              <w:rPr>
                <w:b/>
                <w:sz w:val="28"/>
                <w:szCs w:val="28"/>
              </w:rPr>
            </w:pPr>
          </w:p>
          <w:p w:rsidR="004F6A25" w:rsidRDefault="00A53B77" w:rsidP="00E4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А.И.</w:t>
            </w:r>
          </w:p>
          <w:p w:rsidR="004F6A25" w:rsidRDefault="004F6A25" w:rsidP="00E40373">
            <w:pPr>
              <w:rPr>
                <w:sz w:val="28"/>
                <w:szCs w:val="28"/>
              </w:rPr>
            </w:pPr>
          </w:p>
          <w:p w:rsidR="004F6A25" w:rsidRDefault="00A53B77" w:rsidP="00E4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О.Б.</w:t>
            </w:r>
          </w:p>
          <w:p w:rsidR="004F6A25" w:rsidRDefault="004F6A25" w:rsidP="00E40373">
            <w:pPr>
              <w:rPr>
                <w:sz w:val="28"/>
                <w:szCs w:val="28"/>
              </w:rPr>
            </w:pPr>
          </w:p>
          <w:p w:rsidR="004F6A25" w:rsidRDefault="004F6A25" w:rsidP="00E40373">
            <w:pPr>
              <w:rPr>
                <w:sz w:val="28"/>
                <w:szCs w:val="28"/>
              </w:rPr>
            </w:pPr>
          </w:p>
          <w:p w:rsidR="004F6A25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B2D9E">
              <w:rPr>
                <w:sz w:val="28"/>
                <w:szCs w:val="28"/>
              </w:rPr>
              <w:t>лены комиссии:</w:t>
            </w:r>
            <w:r>
              <w:rPr>
                <w:sz w:val="28"/>
                <w:szCs w:val="28"/>
              </w:rPr>
              <w:t xml:space="preserve"> </w:t>
            </w:r>
          </w:p>
          <w:p w:rsidR="00A53B77" w:rsidRDefault="00A53B77" w:rsidP="00E40373">
            <w:pPr>
              <w:rPr>
                <w:sz w:val="28"/>
                <w:szCs w:val="28"/>
              </w:rPr>
            </w:pPr>
          </w:p>
          <w:p w:rsidR="004F6A25" w:rsidRDefault="00A53B77" w:rsidP="00E4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  <w:p w:rsidR="004F6A25" w:rsidRDefault="004F6A25" w:rsidP="00E40373">
            <w:pPr>
              <w:rPr>
                <w:sz w:val="28"/>
                <w:szCs w:val="28"/>
              </w:rPr>
            </w:pPr>
          </w:p>
          <w:p w:rsidR="005F600E" w:rsidRDefault="005F600E" w:rsidP="00E40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Викторинкова</w:t>
            </w:r>
            <w:proofErr w:type="spellEnd"/>
            <w:r>
              <w:rPr>
                <w:sz w:val="28"/>
                <w:szCs w:val="28"/>
              </w:rPr>
              <w:t xml:space="preserve">  Л.И.</w:t>
            </w:r>
          </w:p>
          <w:p w:rsidR="005F600E" w:rsidRDefault="005F600E" w:rsidP="00E40373">
            <w:pPr>
              <w:rPr>
                <w:sz w:val="28"/>
                <w:szCs w:val="28"/>
              </w:rPr>
            </w:pPr>
          </w:p>
          <w:p w:rsidR="003A3346" w:rsidRDefault="003A3346" w:rsidP="00E40373">
            <w:pPr>
              <w:rPr>
                <w:sz w:val="28"/>
                <w:szCs w:val="28"/>
              </w:rPr>
            </w:pPr>
          </w:p>
          <w:p w:rsidR="003A3346" w:rsidRDefault="003A3346" w:rsidP="003A3346">
            <w:pPr>
              <w:rPr>
                <w:sz w:val="28"/>
                <w:szCs w:val="28"/>
              </w:rPr>
            </w:pPr>
          </w:p>
          <w:p w:rsidR="003A3346" w:rsidRDefault="003A3346" w:rsidP="003A3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А.Н.</w:t>
            </w:r>
          </w:p>
          <w:p w:rsidR="003A3346" w:rsidRDefault="003A3346" w:rsidP="003A3346">
            <w:pPr>
              <w:rPr>
                <w:sz w:val="28"/>
                <w:szCs w:val="28"/>
              </w:rPr>
            </w:pPr>
          </w:p>
          <w:p w:rsidR="003A3346" w:rsidRDefault="003A3346" w:rsidP="003A3346">
            <w:pPr>
              <w:rPr>
                <w:sz w:val="28"/>
                <w:szCs w:val="28"/>
              </w:rPr>
            </w:pPr>
          </w:p>
          <w:p w:rsidR="003A3346" w:rsidRDefault="003A3346" w:rsidP="00E40373">
            <w:pPr>
              <w:rPr>
                <w:sz w:val="28"/>
                <w:szCs w:val="28"/>
              </w:rPr>
            </w:pPr>
          </w:p>
          <w:p w:rsidR="008519B8" w:rsidRDefault="008519B8" w:rsidP="00E40373">
            <w:pPr>
              <w:rPr>
                <w:sz w:val="28"/>
                <w:szCs w:val="28"/>
              </w:rPr>
            </w:pPr>
          </w:p>
          <w:p w:rsidR="004F6A25" w:rsidRPr="004B250E" w:rsidRDefault="004F6A25" w:rsidP="00E4037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F6A25" w:rsidRDefault="00A53B77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«Подзь»</w:t>
            </w:r>
            <w:r w:rsidR="004F6A25">
              <w:rPr>
                <w:sz w:val="28"/>
                <w:szCs w:val="28"/>
              </w:rPr>
              <w:t>,                           п</w:t>
            </w:r>
            <w:r w:rsidR="004F6A25" w:rsidRPr="009B2D9E">
              <w:rPr>
                <w:sz w:val="28"/>
                <w:szCs w:val="28"/>
              </w:rPr>
              <w:t>редседатель комиссии</w:t>
            </w:r>
            <w:r w:rsidR="004F6A25">
              <w:rPr>
                <w:sz w:val="28"/>
                <w:szCs w:val="28"/>
              </w:rPr>
              <w:t>,</w:t>
            </w:r>
          </w:p>
          <w:p w:rsidR="004F6A25" w:rsidRDefault="00A53B77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сельского поселения «Подзь»</w:t>
            </w:r>
            <w:r w:rsidR="004F6A25">
              <w:rPr>
                <w:sz w:val="28"/>
                <w:szCs w:val="28"/>
              </w:rPr>
              <w:t xml:space="preserve">, заместитель председателя комиссии, </w:t>
            </w:r>
          </w:p>
          <w:p w:rsidR="004F6A25" w:rsidRDefault="00A53B77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сельского поселения «Подзь»</w:t>
            </w:r>
            <w:r w:rsidR="004F6A25" w:rsidRPr="009B2D9E">
              <w:rPr>
                <w:sz w:val="28"/>
                <w:szCs w:val="28"/>
              </w:rPr>
              <w:t xml:space="preserve">, </w:t>
            </w:r>
            <w:r w:rsidR="004F6A25">
              <w:rPr>
                <w:sz w:val="28"/>
                <w:szCs w:val="28"/>
              </w:rPr>
              <w:t>секретарь</w:t>
            </w:r>
            <w:r w:rsidR="004F6A25" w:rsidRPr="009B2D9E">
              <w:rPr>
                <w:sz w:val="28"/>
                <w:szCs w:val="28"/>
              </w:rPr>
              <w:t xml:space="preserve"> комиссии;</w:t>
            </w:r>
          </w:p>
          <w:p w:rsidR="004F6A25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9B8" w:rsidRPr="009B2D9E" w:rsidRDefault="008519B8" w:rsidP="00851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4F6A25" w:rsidRDefault="008519B8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6A25">
              <w:rPr>
                <w:sz w:val="28"/>
                <w:szCs w:val="28"/>
              </w:rPr>
              <w:t xml:space="preserve">лавный </w:t>
            </w:r>
            <w:r w:rsidR="00A53B77">
              <w:rPr>
                <w:sz w:val="28"/>
                <w:szCs w:val="28"/>
              </w:rPr>
              <w:t xml:space="preserve">бухгалтер </w:t>
            </w:r>
            <w:r w:rsidR="004F6A25">
              <w:rPr>
                <w:sz w:val="28"/>
                <w:szCs w:val="28"/>
              </w:rPr>
              <w:t xml:space="preserve">администрации </w:t>
            </w:r>
            <w:r w:rsidR="00A53B77">
              <w:rPr>
                <w:sz w:val="28"/>
                <w:szCs w:val="28"/>
              </w:rPr>
              <w:t>сельского поселения «Подзь</w:t>
            </w:r>
            <w:r w:rsidR="004F6A25">
              <w:rPr>
                <w:sz w:val="28"/>
                <w:szCs w:val="28"/>
              </w:rPr>
              <w:t>»,</w:t>
            </w:r>
          </w:p>
          <w:p w:rsidR="005F600E" w:rsidRDefault="005F600E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законодательством о градостроительной деятельности Министерства строительства и дорожного хозяйства Республики Коми</w:t>
            </w:r>
            <w:r w:rsidR="00A53B7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3A3346" w:rsidRDefault="003A3346" w:rsidP="00E40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имуществом и  природными ресурсами администрации</w:t>
            </w:r>
            <w:r w:rsidRPr="00884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                               «</w:t>
            </w:r>
            <w:r w:rsidRPr="009B2D9E">
              <w:rPr>
                <w:sz w:val="28"/>
                <w:szCs w:val="28"/>
              </w:rPr>
              <w:t>Койгородск</w:t>
            </w:r>
            <w:r>
              <w:rPr>
                <w:sz w:val="28"/>
                <w:szCs w:val="28"/>
              </w:rPr>
              <w:t>ий»</w:t>
            </w:r>
            <w:r w:rsidR="00A53B7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      </w:t>
            </w:r>
          </w:p>
          <w:p w:rsidR="004F6A25" w:rsidRPr="00F37146" w:rsidRDefault="004F6A25" w:rsidP="00A5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12AE" w:rsidRDefault="002012AE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8519B8" w:rsidRDefault="008519B8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8519B8" w:rsidRDefault="008519B8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8519B8" w:rsidRDefault="008519B8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8519B8" w:rsidRDefault="008519B8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8519B8" w:rsidRDefault="008519B8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A53B77" w:rsidRDefault="00A53B77" w:rsidP="003A3346">
      <w:pPr>
        <w:widowControl/>
        <w:tabs>
          <w:tab w:val="num" w:pos="142"/>
        </w:tabs>
        <w:rPr>
          <w:sz w:val="28"/>
          <w:szCs w:val="28"/>
        </w:rPr>
      </w:pPr>
    </w:p>
    <w:p w:rsidR="0038577D" w:rsidRDefault="0038577D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8577D" w:rsidRDefault="0038577D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577D" w:rsidRDefault="00A53B77" w:rsidP="0038577D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«Подзь» </w:t>
      </w:r>
    </w:p>
    <w:p w:rsidR="0038577D" w:rsidRDefault="0038577D" w:rsidP="0038577D">
      <w:pPr>
        <w:widowControl/>
        <w:tabs>
          <w:tab w:val="num" w:pos="14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               №</w:t>
      </w:r>
    </w:p>
    <w:p w:rsidR="0038577D" w:rsidRDefault="0038577D" w:rsidP="003401B2">
      <w:pPr>
        <w:jc w:val="center"/>
        <w:rPr>
          <w:sz w:val="28"/>
          <w:szCs w:val="28"/>
        </w:rPr>
      </w:pPr>
    </w:p>
    <w:p w:rsidR="001963DC" w:rsidRDefault="003401B2" w:rsidP="003401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19B8" w:rsidRDefault="003401B2" w:rsidP="00851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="008519B8">
        <w:rPr>
          <w:sz w:val="28"/>
          <w:szCs w:val="28"/>
        </w:rPr>
        <w:t xml:space="preserve">по землепользованию и застройки </w:t>
      </w:r>
      <w:r w:rsidR="00CC4FEE">
        <w:rPr>
          <w:sz w:val="28"/>
          <w:szCs w:val="28"/>
        </w:rPr>
        <w:t>администрации</w:t>
      </w:r>
    </w:p>
    <w:p w:rsidR="008519B8" w:rsidRDefault="00A53B77" w:rsidP="008519B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«Подзь»</w:t>
      </w:r>
    </w:p>
    <w:p w:rsidR="001963DC" w:rsidRDefault="001963DC" w:rsidP="008519B8">
      <w:pPr>
        <w:jc w:val="center"/>
        <w:rPr>
          <w:sz w:val="28"/>
          <w:szCs w:val="28"/>
        </w:rPr>
      </w:pPr>
    </w:p>
    <w:p w:rsidR="001963DC" w:rsidRPr="008763E1" w:rsidRDefault="00771971" w:rsidP="00771971">
      <w:pPr>
        <w:jc w:val="center"/>
        <w:rPr>
          <w:sz w:val="28"/>
          <w:szCs w:val="28"/>
        </w:rPr>
      </w:pPr>
      <w:r w:rsidRPr="008763E1">
        <w:rPr>
          <w:sz w:val="28"/>
          <w:szCs w:val="28"/>
        </w:rPr>
        <w:t>1. Общее положения</w:t>
      </w:r>
    </w:p>
    <w:p w:rsidR="00771971" w:rsidRDefault="00771971" w:rsidP="00771971">
      <w:pPr>
        <w:jc w:val="center"/>
        <w:rPr>
          <w:sz w:val="28"/>
          <w:szCs w:val="28"/>
        </w:rPr>
      </w:pPr>
    </w:p>
    <w:p w:rsidR="003401B2" w:rsidRDefault="003401B2" w:rsidP="0077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деятельности Комиссии по землепользованию и застройк</w:t>
      </w:r>
      <w:r w:rsidR="008519B8">
        <w:rPr>
          <w:sz w:val="28"/>
          <w:szCs w:val="28"/>
        </w:rPr>
        <w:t xml:space="preserve">е </w:t>
      </w:r>
      <w:r w:rsidR="00CC4F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53B77">
        <w:rPr>
          <w:sz w:val="28"/>
          <w:szCs w:val="28"/>
        </w:rPr>
        <w:t>сельского поселения «Подзь»</w:t>
      </w:r>
      <w:r>
        <w:rPr>
          <w:sz w:val="28"/>
          <w:szCs w:val="28"/>
        </w:rPr>
        <w:t xml:space="preserve"> (далее </w:t>
      </w:r>
      <w:r w:rsidR="008519B8">
        <w:rPr>
          <w:sz w:val="28"/>
          <w:szCs w:val="28"/>
        </w:rPr>
        <w:t xml:space="preserve">по </w:t>
      </w:r>
      <w:proofErr w:type="gramStart"/>
      <w:r w:rsidR="008519B8">
        <w:rPr>
          <w:sz w:val="28"/>
          <w:szCs w:val="28"/>
        </w:rPr>
        <w:t>тексту-</w:t>
      </w:r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>)</w:t>
      </w:r>
      <w:r w:rsidR="008519B8">
        <w:rPr>
          <w:sz w:val="28"/>
          <w:szCs w:val="28"/>
        </w:rPr>
        <w:t>.</w:t>
      </w:r>
    </w:p>
    <w:p w:rsidR="00771971" w:rsidRDefault="00771971" w:rsidP="00771971">
      <w:pPr>
        <w:ind w:firstLine="709"/>
        <w:jc w:val="both"/>
        <w:rPr>
          <w:sz w:val="28"/>
          <w:szCs w:val="28"/>
        </w:rPr>
      </w:pPr>
      <w:r w:rsidRPr="002012AE">
        <w:rPr>
          <w:sz w:val="28"/>
          <w:szCs w:val="28"/>
        </w:rPr>
        <w:t xml:space="preserve">1.2. Комиссия является постоянно действующим консультативным органом при администрации </w:t>
      </w:r>
      <w:r w:rsidR="003D7079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Pr="002012AE">
        <w:rPr>
          <w:sz w:val="28"/>
          <w:szCs w:val="28"/>
        </w:rPr>
        <w:t xml:space="preserve">, уполномоченным регулировать и контролировать землепользование и застройку в части обеспечения применения Правил землепользования и застройки </w:t>
      </w:r>
      <w:r w:rsidR="00CC4FEE">
        <w:rPr>
          <w:sz w:val="28"/>
          <w:szCs w:val="28"/>
        </w:rPr>
        <w:t>муниципальн</w:t>
      </w:r>
      <w:r w:rsidR="003D7079">
        <w:rPr>
          <w:sz w:val="28"/>
          <w:szCs w:val="28"/>
        </w:rPr>
        <w:t>ого образования</w:t>
      </w:r>
      <w:r w:rsidR="00CC4FEE">
        <w:rPr>
          <w:sz w:val="28"/>
          <w:szCs w:val="28"/>
        </w:rPr>
        <w:t xml:space="preserve"> </w:t>
      </w:r>
      <w:r w:rsidR="003D7079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="00CC4FEE">
        <w:rPr>
          <w:sz w:val="28"/>
          <w:szCs w:val="28"/>
        </w:rPr>
        <w:t xml:space="preserve"> (далее по </w:t>
      </w:r>
      <w:proofErr w:type="gramStart"/>
      <w:r w:rsidR="00CC4FEE">
        <w:rPr>
          <w:sz w:val="28"/>
          <w:szCs w:val="28"/>
        </w:rPr>
        <w:t>тексту-Правила</w:t>
      </w:r>
      <w:proofErr w:type="gramEnd"/>
      <w:r w:rsidR="00CC4FEE">
        <w:rPr>
          <w:sz w:val="28"/>
          <w:szCs w:val="28"/>
        </w:rPr>
        <w:t>)</w:t>
      </w:r>
      <w:r w:rsidR="0020502D" w:rsidRPr="002012AE">
        <w:rPr>
          <w:sz w:val="28"/>
          <w:szCs w:val="28"/>
        </w:rPr>
        <w:t>.</w:t>
      </w:r>
    </w:p>
    <w:p w:rsidR="00C33BF9" w:rsidRDefault="00771971" w:rsidP="00C3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971">
        <w:rPr>
          <w:sz w:val="28"/>
          <w:szCs w:val="28"/>
        </w:rPr>
        <w:t xml:space="preserve">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федеральными законами, законами Республики Коми, </w:t>
      </w:r>
      <w:r w:rsidR="00C33BF9">
        <w:rPr>
          <w:sz w:val="28"/>
          <w:szCs w:val="28"/>
        </w:rPr>
        <w:t xml:space="preserve">Уставом </w:t>
      </w:r>
      <w:r w:rsidR="00CC4FEE">
        <w:rPr>
          <w:sz w:val="28"/>
          <w:szCs w:val="28"/>
        </w:rPr>
        <w:t xml:space="preserve">МО </w:t>
      </w:r>
      <w:r w:rsidR="003D7079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="00C33BF9">
        <w:rPr>
          <w:sz w:val="28"/>
          <w:szCs w:val="28"/>
        </w:rPr>
        <w:t xml:space="preserve"> и иными муниципальными правовыми актами и настоящим положением.</w:t>
      </w:r>
    </w:p>
    <w:p w:rsidR="0020502D" w:rsidRDefault="0020502D" w:rsidP="00771971">
      <w:pPr>
        <w:ind w:firstLine="709"/>
        <w:jc w:val="both"/>
        <w:rPr>
          <w:sz w:val="28"/>
          <w:szCs w:val="28"/>
        </w:rPr>
      </w:pPr>
    </w:p>
    <w:p w:rsidR="00714884" w:rsidRPr="008763E1" w:rsidRDefault="00DE261D" w:rsidP="00714884">
      <w:pPr>
        <w:ind w:firstLine="709"/>
        <w:jc w:val="center"/>
        <w:rPr>
          <w:sz w:val="28"/>
          <w:szCs w:val="28"/>
        </w:rPr>
      </w:pPr>
      <w:r w:rsidRPr="008763E1">
        <w:rPr>
          <w:sz w:val="28"/>
          <w:szCs w:val="28"/>
        </w:rPr>
        <w:t>2. Полномочия Комиссии</w:t>
      </w:r>
    </w:p>
    <w:p w:rsidR="00714884" w:rsidRDefault="00714884" w:rsidP="00714884">
      <w:pPr>
        <w:ind w:firstLine="709"/>
        <w:jc w:val="center"/>
        <w:rPr>
          <w:sz w:val="28"/>
          <w:szCs w:val="28"/>
        </w:rPr>
      </w:pPr>
    </w:p>
    <w:p w:rsidR="00714884" w:rsidRDefault="00714884" w:rsidP="00CC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4884">
        <w:rPr>
          <w:sz w:val="28"/>
          <w:szCs w:val="28"/>
        </w:rPr>
        <w:t xml:space="preserve">Обеспечивает рассмотрение предложений о внесении изменений в Правила, поступивших по инициативе федеральных органов исполнительной власти, органов исполнительной власти Республики Коми, органов местного самоуправления </w:t>
      </w:r>
      <w:r w:rsidR="003D7079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Pr="00714884">
        <w:rPr>
          <w:sz w:val="28"/>
          <w:szCs w:val="28"/>
        </w:rPr>
        <w:t>, физических или юридических лиц.</w:t>
      </w:r>
    </w:p>
    <w:p w:rsidR="00714884" w:rsidRDefault="00714884" w:rsidP="00CC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4884">
        <w:rPr>
          <w:sz w:val="28"/>
          <w:szCs w:val="28"/>
        </w:rPr>
        <w:t xml:space="preserve">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</w:t>
      </w:r>
      <w:r w:rsidR="003D7079">
        <w:rPr>
          <w:sz w:val="28"/>
          <w:szCs w:val="28"/>
        </w:rPr>
        <w:t>главе с</w:t>
      </w:r>
      <w:r w:rsidR="00A53B77">
        <w:rPr>
          <w:sz w:val="28"/>
          <w:szCs w:val="28"/>
        </w:rPr>
        <w:t>ельского поселения «Подзь»</w:t>
      </w:r>
      <w:r w:rsidRPr="00714884">
        <w:rPr>
          <w:sz w:val="28"/>
          <w:szCs w:val="28"/>
        </w:rPr>
        <w:t>;</w:t>
      </w:r>
    </w:p>
    <w:p w:rsidR="00CC4FEE" w:rsidRPr="00CC4FEE" w:rsidRDefault="00CC4FEE" w:rsidP="00CC4FEE">
      <w:pPr>
        <w:ind w:firstLine="709"/>
        <w:jc w:val="both"/>
        <w:textAlignment w:val="baseline"/>
        <w:rPr>
          <w:sz w:val="28"/>
          <w:szCs w:val="28"/>
        </w:rPr>
      </w:pPr>
      <w:r w:rsidRPr="00CC4FEE">
        <w:rPr>
          <w:sz w:val="28"/>
          <w:szCs w:val="28"/>
        </w:rPr>
        <w:t xml:space="preserve">2.3. </w:t>
      </w:r>
      <w:proofErr w:type="gramStart"/>
      <w:r w:rsidRPr="00CC4FEE">
        <w:rPr>
          <w:sz w:val="28"/>
          <w:szCs w:val="28"/>
        </w:rPr>
        <w:t>Проводит публичные слушания в случаях рассмотрения: проектов о внесении изменений в Правила, проектов Генеральн</w:t>
      </w:r>
      <w:r>
        <w:rPr>
          <w:sz w:val="28"/>
          <w:szCs w:val="28"/>
        </w:rPr>
        <w:t>ых</w:t>
      </w:r>
      <w:r w:rsidRPr="00CC4FEE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CC4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3D707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3D7079">
        <w:rPr>
          <w:sz w:val="28"/>
          <w:szCs w:val="28"/>
        </w:rPr>
        <w:t>я с</w:t>
      </w:r>
      <w:r w:rsidR="00A53B77">
        <w:rPr>
          <w:sz w:val="28"/>
          <w:szCs w:val="28"/>
        </w:rPr>
        <w:t>ельского поселения «Подзь»</w:t>
      </w:r>
      <w:r w:rsidRPr="00CC4FEE">
        <w:rPr>
          <w:sz w:val="28"/>
          <w:szCs w:val="28"/>
        </w:rPr>
        <w:t>, проектов о внесении изменений в Генеральны</w:t>
      </w:r>
      <w:r w:rsidR="003D7079">
        <w:rPr>
          <w:sz w:val="28"/>
          <w:szCs w:val="28"/>
        </w:rPr>
        <w:t>й</w:t>
      </w:r>
      <w:r w:rsidRPr="00CC4FEE">
        <w:rPr>
          <w:sz w:val="28"/>
          <w:szCs w:val="28"/>
        </w:rPr>
        <w:t xml:space="preserve"> план </w:t>
      </w:r>
      <w:r>
        <w:rPr>
          <w:sz w:val="28"/>
          <w:szCs w:val="28"/>
        </w:rPr>
        <w:t>муниципальн</w:t>
      </w:r>
      <w:r w:rsidR="003D707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3D7079">
        <w:rPr>
          <w:sz w:val="28"/>
          <w:szCs w:val="28"/>
        </w:rPr>
        <w:t>я</w:t>
      </w:r>
      <w:r w:rsidRPr="00CC4FEE">
        <w:rPr>
          <w:sz w:val="28"/>
          <w:szCs w:val="28"/>
        </w:rPr>
        <w:t xml:space="preserve"> </w:t>
      </w:r>
      <w:r w:rsidR="003D7079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Pr="00CC4FEE">
        <w:rPr>
          <w:sz w:val="28"/>
          <w:szCs w:val="28"/>
        </w:rPr>
        <w:t xml:space="preserve">, проектов планировки территории и проектов межевания территории, проектов застройки квартала, микрорайона и части элементов планировочной структуры застроенных территорий, проектов </w:t>
      </w:r>
      <w:r w:rsidRPr="00CC4FEE">
        <w:rPr>
          <w:sz w:val="28"/>
          <w:szCs w:val="28"/>
        </w:rPr>
        <w:lastRenderedPageBreak/>
        <w:t xml:space="preserve">планов и программ развития </w:t>
      </w:r>
      <w:r>
        <w:rPr>
          <w:sz w:val="28"/>
          <w:szCs w:val="28"/>
        </w:rPr>
        <w:t>муниципальн</w:t>
      </w:r>
      <w:r w:rsidR="003D707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3D7079">
        <w:rPr>
          <w:sz w:val="28"/>
          <w:szCs w:val="28"/>
        </w:rPr>
        <w:t>я с</w:t>
      </w:r>
      <w:r w:rsidR="00A53B77">
        <w:rPr>
          <w:sz w:val="28"/>
          <w:szCs w:val="28"/>
        </w:rPr>
        <w:t>ельского поселения «Подзь</w:t>
      </w:r>
      <w:proofErr w:type="gramEnd"/>
      <w:r w:rsidR="00A53B77">
        <w:rPr>
          <w:sz w:val="28"/>
          <w:szCs w:val="28"/>
        </w:rPr>
        <w:t>»</w:t>
      </w:r>
      <w:r w:rsidRPr="00CC4FEE">
        <w:rPr>
          <w:sz w:val="28"/>
          <w:szCs w:val="28"/>
        </w:rPr>
        <w:t xml:space="preserve"> (по вопросам землепользования и застройки), вопросов предоставления разрешений на условно разрешенный вид использования земельных участков и объектов капитального строительства, вопросов отклонения от предельных параметров разрешенного строительства.</w:t>
      </w:r>
    </w:p>
    <w:p w:rsidR="00CC4FEE" w:rsidRPr="00CC4FEE" w:rsidRDefault="00CC4FEE" w:rsidP="00CC4FEE">
      <w:pPr>
        <w:ind w:firstLine="709"/>
        <w:jc w:val="both"/>
        <w:textAlignment w:val="baseline"/>
        <w:rPr>
          <w:sz w:val="28"/>
          <w:szCs w:val="28"/>
        </w:rPr>
      </w:pPr>
      <w:r w:rsidRPr="00CC4FEE">
        <w:rPr>
          <w:sz w:val="28"/>
          <w:szCs w:val="28"/>
        </w:rPr>
        <w:t>2.4. Обеспечивает подготовку заключения по результатам проведения публичных слушаний и опубликование результатов публичных слушаний.</w:t>
      </w:r>
    </w:p>
    <w:p w:rsidR="00CC4FEE" w:rsidRPr="00CC4FEE" w:rsidRDefault="00CC4FEE" w:rsidP="00CC4FEE">
      <w:pPr>
        <w:ind w:firstLine="709"/>
        <w:jc w:val="both"/>
        <w:textAlignment w:val="baseline"/>
        <w:rPr>
          <w:sz w:val="28"/>
          <w:szCs w:val="28"/>
        </w:rPr>
      </w:pPr>
      <w:r w:rsidRPr="00CC4FEE">
        <w:rPr>
          <w:sz w:val="28"/>
          <w:szCs w:val="28"/>
        </w:rPr>
        <w:t>2.5. Организует подготовку проектов нормативных правовых актов, иных документов, связанных с реализацией и применением настоящих Правил.</w:t>
      </w:r>
    </w:p>
    <w:p w:rsidR="003A0377" w:rsidRPr="004A143E" w:rsidRDefault="00D93FF0" w:rsidP="004A143E">
      <w:pPr>
        <w:ind w:firstLine="709"/>
        <w:jc w:val="center"/>
        <w:rPr>
          <w:b/>
          <w:sz w:val="28"/>
          <w:szCs w:val="28"/>
        </w:rPr>
      </w:pPr>
      <w:r w:rsidRPr="008763E1">
        <w:rPr>
          <w:sz w:val="28"/>
          <w:szCs w:val="28"/>
        </w:rPr>
        <w:t xml:space="preserve">3. </w:t>
      </w:r>
      <w:r w:rsidR="003A0377" w:rsidRPr="008763E1">
        <w:rPr>
          <w:sz w:val="28"/>
          <w:szCs w:val="28"/>
        </w:rPr>
        <w:t>Заседание Комиссии и порядок их проведения</w:t>
      </w:r>
    </w:p>
    <w:p w:rsidR="003A0377" w:rsidRDefault="003A0377" w:rsidP="00D93FF0">
      <w:pPr>
        <w:ind w:firstLine="709"/>
        <w:jc w:val="both"/>
        <w:rPr>
          <w:sz w:val="28"/>
          <w:szCs w:val="28"/>
        </w:rPr>
      </w:pPr>
    </w:p>
    <w:p w:rsidR="003A0377" w:rsidRDefault="004A143E" w:rsidP="00D93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037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Комиссии считается правомочным</w:t>
      </w:r>
      <w:r w:rsidR="003A0377">
        <w:rPr>
          <w:sz w:val="28"/>
          <w:szCs w:val="28"/>
        </w:rPr>
        <w:t>, если на нем присутствуют не менее двух третей от установленного числа ее членов.</w:t>
      </w:r>
    </w:p>
    <w:p w:rsidR="00CC4FEE" w:rsidRPr="00CC4FEE" w:rsidRDefault="004A143E" w:rsidP="00CC4FEE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A0377">
        <w:rPr>
          <w:sz w:val="28"/>
          <w:szCs w:val="28"/>
        </w:rPr>
        <w:t>Заседание Комиссии ведет председатель Комиссии.</w:t>
      </w:r>
      <w:r w:rsidR="00CC4FEE">
        <w:rPr>
          <w:sz w:val="28"/>
          <w:szCs w:val="28"/>
        </w:rPr>
        <w:t xml:space="preserve"> </w:t>
      </w:r>
      <w:r w:rsidR="00CC4FEE" w:rsidRPr="00CC4FEE">
        <w:rPr>
          <w:sz w:val="28"/>
          <w:szCs w:val="28"/>
        </w:rPr>
        <w:t>В случае отсутствия (командировка, отпуск, болезнь) председателя Комиссии его обязанности исполняет заместитель председателя Комиссии.</w:t>
      </w:r>
    </w:p>
    <w:p w:rsidR="00CC4FEE" w:rsidRPr="00CC4FEE" w:rsidRDefault="004A143E" w:rsidP="00CC4FEE">
      <w:pPr>
        <w:ind w:firstLine="709"/>
        <w:jc w:val="both"/>
        <w:textAlignment w:val="baseline"/>
        <w:rPr>
          <w:sz w:val="28"/>
          <w:szCs w:val="28"/>
        </w:rPr>
      </w:pPr>
      <w:r w:rsidRPr="00B73260">
        <w:rPr>
          <w:sz w:val="28"/>
          <w:szCs w:val="28"/>
        </w:rPr>
        <w:t xml:space="preserve">3.3. </w:t>
      </w:r>
      <w:r w:rsidR="003A0377" w:rsidRPr="00B73260">
        <w:rPr>
          <w:sz w:val="28"/>
          <w:szCs w:val="28"/>
        </w:rPr>
        <w:t>Подготовку заседаний Комиссии обеспечивает секретарь Комиссии.</w:t>
      </w:r>
      <w:r w:rsidR="00CC4FEE" w:rsidRPr="00B73260">
        <w:rPr>
          <w:sz w:val="28"/>
          <w:szCs w:val="28"/>
        </w:rPr>
        <w:t xml:space="preserve"> </w:t>
      </w:r>
      <w:r w:rsidR="00B73260" w:rsidRPr="00B73260">
        <w:rPr>
          <w:sz w:val="28"/>
          <w:szCs w:val="28"/>
        </w:rPr>
        <w:t xml:space="preserve">В случае отсутствия (командировка, отпуск, болезнь) секретаря Комиссии его обязанности исполняет другой сотрудник </w:t>
      </w:r>
      <w:r w:rsidR="00B73260">
        <w:rPr>
          <w:sz w:val="28"/>
          <w:szCs w:val="28"/>
        </w:rPr>
        <w:t xml:space="preserve">администрации </w:t>
      </w:r>
      <w:r w:rsidR="001533BF">
        <w:rPr>
          <w:sz w:val="28"/>
          <w:szCs w:val="28"/>
        </w:rPr>
        <w:t>сельского поселения «Подзь»,</w:t>
      </w:r>
      <w:r w:rsidR="00B73260" w:rsidRPr="00B73260">
        <w:rPr>
          <w:sz w:val="28"/>
          <w:szCs w:val="28"/>
        </w:rPr>
        <w:t xml:space="preserve"> на которого возложено исполнение соответствующих обязанностей отсутствующего сотрудника.</w:t>
      </w:r>
    </w:p>
    <w:p w:rsidR="003A0377" w:rsidRDefault="004A143E" w:rsidP="00D93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A0377">
        <w:rPr>
          <w:sz w:val="28"/>
          <w:szCs w:val="28"/>
        </w:rPr>
        <w:t>Повестка дня заседания Комиссии формируется секретарем на основании заявлений (предл</w:t>
      </w:r>
      <w:r w:rsidR="006F7216">
        <w:rPr>
          <w:sz w:val="28"/>
          <w:szCs w:val="28"/>
        </w:rPr>
        <w:t>ожений), поступивших в Комиссию</w:t>
      </w:r>
      <w:r w:rsidR="003A0377">
        <w:rPr>
          <w:sz w:val="28"/>
          <w:szCs w:val="28"/>
        </w:rPr>
        <w:t>, и предложений членов Комиссии.</w:t>
      </w:r>
    </w:p>
    <w:p w:rsidR="003A0377" w:rsidRDefault="004A143E" w:rsidP="00D93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A0377">
        <w:rPr>
          <w:sz w:val="28"/>
          <w:szCs w:val="28"/>
        </w:rPr>
        <w:t>Повестка дня заседания Комиссии должна содержать перечень во</w:t>
      </w:r>
      <w:r>
        <w:rPr>
          <w:sz w:val="28"/>
          <w:szCs w:val="28"/>
        </w:rPr>
        <w:t>просов, подлежащих рассмотрению</w:t>
      </w:r>
      <w:r w:rsidR="003A0377">
        <w:rPr>
          <w:sz w:val="28"/>
          <w:szCs w:val="28"/>
        </w:rPr>
        <w:t>, время и место проведению заседания</w:t>
      </w:r>
      <w:r>
        <w:rPr>
          <w:sz w:val="28"/>
          <w:szCs w:val="28"/>
        </w:rPr>
        <w:t>. К повестке дня заседания Коми</w:t>
      </w:r>
      <w:r w:rsidR="003A0377">
        <w:rPr>
          <w:sz w:val="28"/>
          <w:szCs w:val="28"/>
        </w:rPr>
        <w:t>сси</w:t>
      </w:r>
      <w:r>
        <w:rPr>
          <w:sz w:val="28"/>
          <w:szCs w:val="28"/>
        </w:rPr>
        <w:t>и</w:t>
      </w:r>
      <w:r w:rsidR="003A0377">
        <w:rPr>
          <w:sz w:val="28"/>
          <w:szCs w:val="28"/>
        </w:rPr>
        <w:t xml:space="preserve"> прилагаются проекты документов и материалы, подлежащие</w:t>
      </w:r>
      <w:r>
        <w:rPr>
          <w:sz w:val="28"/>
          <w:szCs w:val="28"/>
        </w:rPr>
        <w:t xml:space="preserve"> рассмотрению.</w:t>
      </w:r>
    </w:p>
    <w:p w:rsidR="004A143E" w:rsidRDefault="00C84639" w:rsidP="00D93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="004A143E">
        <w:rPr>
          <w:sz w:val="28"/>
          <w:szCs w:val="28"/>
        </w:rPr>
        <w:t>овестка дня заседания Комиссии рассылается членами Комиссии не позднее, чем за 3 рабочих дня до дня заседания Комиссии.</w:t>
      </w:r>
    </w:p>
    <w:p w:rsidR="003A0377" w:rsidRPr="00C84639" w:rsidRDefault="004A143E" w:rsidP="00C8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Решения Комиссии принимаются простым большинством голосов. </w:t>
      </w:r>
      <w:r w:rsidRPr="00C84639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C84639" w:rsidRPr="00C84639" w:rsidRDefault="00C84639" w:rsidP="00C84639">
      <w:pPr>
        <w:ind w:firstLine="709"/>
        <w:jc w:val="both"/>
        <w:textAlignment w:val="baseline"/>
        <w:rPr>
          <w:sz w:val="28"/>
          <w:szCs w:val="28"/>
        </w:rPr>
      </w:pPr>
      <w:r w:rsidRPr="00C84639">
        <w:rPr>
          <w:sz w:val="28"/>
          <w:szCs w:val="28"/>
        </w:rPr>
        <w:t>3.8.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B80E7B" w:rsidRDefault="00C84639" w:rsidP="00B80E7B">
      <w:pPr>
        <w:ind w:firstLine="709"/>
        <w:jc w:val="both"/>
        <w:textAlignment w:val="baseline"/>
        <w:rPr>
          <w:sz w:val="28"/>
          <w:szCs w:val="28"/>
        </w:rPr>
      </w:pPr>
      <w:r w:rsidRPr="00C84639">
        <w:rPr>
          <w:sz w:val="28"/>
          <w:szCs w:val="28"/>
        </w:rPr>
        <w:t>3.9. Итоги заседания Комиссии в течение 10 дней со дня заседания оформляются протоколом, который подписывается председателем и сек</w:t>
      </w:r>
      <w:r w:rsidR="00B80E7B">
        <w:rPr>
          <w:sz w:val="28"/>
          <w:szCs w:val="28"/>
        </w:rPr>
        <w:t>ретарем Комиссии</w:t>
      </w:r>
    </w:p>
    <w:p w:rsidR="00C84639" w:rsidRDefault="00C84639" w:rsidP="008B66C6">
      <w:pPr>
        <w:widowControl/>
        <w:ind w:firstLine="709"/>
        <w:jc w:val="center"/>
        <w:rPr>
          <w:b/>
          <w:sz w:val="28"/>
          <w:szCs w:val="28"/>
        </w:rPr>
      </w:pPr>
    </w:p>
    <w:p w:rsidR="008B66C6" w:rsidRPr="008763E1" w:rsidRDefault="008B66C6" w:rsidP="008B66C6">
      <w:pPr>
        <w:widowControl/>
        <w:ind w:firstLine="709"/>
        <w:jc w:val="center"/>
        <w:rPr>
          <w:sz w:val="28"/>
          <w:szCs w:val="28"/>
        </w:rPr>
      </w:pPr>
      <w:r w:rsidRPr="008763E1">
        <w:rPr>
          <w:sz w:val="28"/>
          <w:szCs w:val="28"/>
        </w:rPr>
        <w:t>4. Функции Комиссии</w:t>
      </w:r>
    </w:p>
    <w:p w:rsidR="008B66C6" w:rsidRDefault="008B66C6" w:rsidP="008B66C6">
      <w:pPr>
        <w:widowControl/>
        <w:ind w:firstLine="709"/>
        <w:jc w:val="center"/>
        <w:rPr>
          <w:sz w:val="28"/>
          <w:szCs w:val="28"/>
        </w:rPr>
      </w:pPr>
    </w:p>
    <w:p w:rsidR="008B66C6" w:rsidRDefault="008B66C6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обеспечения возложенных на нее задач Комиссия осуществляет следующие функции:</w:t>
      </w:r>
    </w:p>
    <w:p w:rsidR="00243AAE" w:rsidRDefault="00243AAE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66C6">
        <w:rPr>
          <w:sz w:val="28"/>
          <w:szCs w:val="28"/>
        </w:rPr>
        <w:t>в отношении проектов генеральных планов и изменений в них, проектов</w:t>
      </w:r>
      <w:r w:rsidR="0089101B">
        <w:rPr>
          <w:sz w:val="28"/>
          <w:szCs w:val="28"/>
        </w:rPr>
        <w:t xml:space="preserve"> </w:t>
      </w:r>
      <w:r w:rsidR="008B66C6">
        <w:rPr>
          <w:sz w:val="28"/>
          <w:szCs w:val="28"/>
        </w:rPr>
        <w:t xml:space="preserve">  правил</w:t>
      </w:r>
      <w:r w:rsidR="0089101B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>,</w:t>
      </w:r>
      <w:r w:rsidR="008B66C6">
        <w:rPr>
          <w:sz w:val="28"/>
          <w:szCs w:val="28"/>
        </w:rPr>
        <w:t xml:space="preserve">  изменений в них, обеспечивает  рассмотрение проектов предложений </w:t>
      </w:r>
      <w:proofErr w:type="gramStart"/>
      <w:r w:rsidR="008B66C6">
        <w:rPr>
          <w:sz w:val="28"/>
          <w:szCs w:val="28"/>
        </w:rPr>
        <w:t>о</w:t>
      </w:r>
      <w:proofErr w:type="gramEnd"/>
      <w:r w:rsidR="008B66C6">
        <w:rPr>
          <w:sz w:val="28"/>
          <w:szCs w:val="28"/>
        </w:rPr>
        <w:t xml:space="preserve"> внесений изменений в правила, на этапе, предшествующем  проведению публичных слушаний; </w:t>
      </w:r>
    </w:p>
    <w:p w:rsidR="008B66C6" w:rsidRDefault="00243AAE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6C6">
        <w:rPr>
          <w:sz w:val="28"/>
          <w:szCs w:val="28"/>
        </w:rPr>
        <w:t>организует и проводит публичные слушания; подготавливает протокол и заключение о результатах публичных слушаний; организует подготовку проектов нормативных правовых  актов, иных документов, связанных с реализацией и применением правил.</w:t>
      </w:r>
    </w:p>
    <w:p w:rsidR="008B66C6" w:rsidRDefault="008B66C6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В отношении проектов планировки территории,  включая проекты планировки территорий, предусматривающие размеще</w:t>
      </w:r>
      <w:r w:rsidR="009555BC">
        <w:rPr>
          <w:sz w:val="28"/>
          <w:szCs w:val="28"/>
        </w:rPr>
        <w:t>ние линейных объектов в случаях</w:t>
      </w:r>
      <w:r>
        <w:rPr>
          <w:sz w:val="28"/>
          <w:szCs w:val="28"/>
        </w:rPr>
        <w:t>, предусмотре</w:t>
      </w:r>
      <w:r w:rsidR="009555BC">
        <w:rPr>
          <w:sz w:val="28"/>
          <w:szCs w:val="28"/>
        </w:rPr>
        <w:t>нных Градостроительным кодексом</w:t>
      </w:r>
      <w:r>
        <w:rPr>
          <w:sz w:val="28"/>
          <w:szCs w:val="28"/>
        </w:rPr>
        <w:t xml:space="preserve">, при подготовке проектов межевания территории: </w:t>
      </w:r>
    </w:p>
    <w:p w:rsidR="00243AAE" w:rsidRDefault="009555BC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6C6">
        <w:rPr>
          <w:sz w:val="28"/>
          <w:szCs w:val="28"/>
        </w:rPr>
        <w:t>организует и проводит публичные слушания;</w:t>
      </w:r>
      <w:r>
        <w:rPr>
          <w:sz w:val="28"/>
          <w:szCs w:val="28"/>
        </w:rPr>
        <w:t xml:space="preserve"> </w:t>
      </w:r>
    </w:p>
    <w:p w:rsidR="00C21F02" w:rsidRDefault="00243AAE" w:rsidP="00243AA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5BC">
        <w:rPr>
          <w:sz w:val="28"/>
          <w:szCs w:val="28"/>
        </w:rPr>
        <w:t xml:space="preserve">подготавливает протокол и заключение о результатах публичных слушаний по проектам планировки территории, проектов межевания территории; </w:t>
      </w:r>
    </w:p>
    <w:p w:rsidR="008B66C6" w:rsidRPr="00C84639" w:rsidRDefault="00C21F02" w:rsidP="00243AAE">
      <w:pPr>
        <w:widowControl/>
        <w:ind w:firstLine="709"/>
        <w:jc w:val="both"/>
        <w:rPr>
          <w:sz w:val="28"/>
          <w:szCs w:val="28"/>
        </w:rPr>
      </w:pPr>
      <w:r w:rsidRPr="00C84639">
        <w:rPr>
          <w:sz w:val="28"/>
          <w:szCs w:val="28"/>
        </w:rPr>
        <w:t xml:space="preserve">- </w:t>
      </w:r>
      <w:r w:rsidR="009555BC" w:rsidRPr="00C84639">
        <w:rPr>
          <w:sz w:val="28"/>
          <w:szCs w:val="28"/>
        </w:rPr>
        <w:t>подготавливает проекты нормативных правовых актов об утверждении проектов межевания, проектов планировки территории.</w:t>
      </w:r>
    </w:p>
    <w:p w:rsidR="009555BC" w:rsidRPr="00C84639" w:rsidRDefault="009555BC" w:rsidP="00243AAE">
      <w:pPr>
        <w:tabs>
          <w:tab w:val="left" w:pos="813"/>
        </w:tabs>
        <w:ind w:firstLine="709"/>
        <w:jc w:val="both"/>
        <w:rPr>
          <w:sz w:val="28"/>
          <w:szCs w:val="28"/>
        </w:rPr>
      </w:pPr>
      <w:r w:rsidRPr="00C84639">
        <w:rPr>
          <w:sz w:val="28"/>
          <w:szCs w:val="28"/>
        </w:rPr>
        <w:tab/>
        <w:t xml:space="preserve">4.1.3. По вопросам предоставления разрешений на условно разрешенные виды использования земельных участков и объектов капитального </w:t>
      </w:r>
      <w:r w:rsidR="00243AAE" w:rsidRPr="00C84639">
        <w:rPr>
          <w:sz w:val="28"/>
          <w:szCs w:val="28"/>
        </w:rPr>
        <w:tab/>
      </w:r>
      <w:r w:rsidRPr="00C84639">
        <w:rPr>
          <w:sz w:val="28"/>
          <w:szCs w:val="28"/>
        </w:rPr>
        <w:t>строительства:</w:t>
      </w:r>
      <w:r w:rsidR="00D35817" w:rsidRPr="00C84639">
        <w:rPr>
          <w:sz w:val="28"/>
          <w:szCs w:val="28"/>
        </w:rPr>
        <w:br/>
      </w:r>
      <w:r w:rsidR="00C21F02" w:rsidRPr="00C84639">
        <w:rPr>
          <w:sz w:val="28"/>
          <w:szCs w:val="28"/>
        </w:rPr>
        <w:t xml:space="preserve">         </w:t>
      </w:r>
      <w:r w:rsidRPr="00C84639">
        <w:rPr>
          <w:sz w:val="28"/>
          <w:szCs w:val="28"/>
        </w:rPr>
        <w:t>- рассматривает заявление заинтересованных лиц о представлении разрешений на условно разрешенные виды использования земельных участков или объектов капитального строительства;</w:t>
      </w:r>
      <w:r w:rsidR="00D35817" w:rsidRPr="00C84639">
        <w:rPr>
          <w:sz w:val="28"/>
          <w:szCs w:val="28"/>
        </w:rPr>
        <w:br/>
      </w:r>
      <w:r w:rsidR="00C21F02" w:rsidRPr="00C84639">
        <w:rPr>
          <w:sz w:val="28"/>
          <w:szCs w:val="28"/>
        </w:rPr>
        <w:t xml:space="preserve">         </w:t>
      </w:r>
      <w:r w:rsidRPr="00C84639">
        <w:rPr>
          <w:sz w:val="28"/>
          <w:szCs w:val="28"/>
        </w:rPr>
        <w:t>- организует и проводит публичные слушания;</w:t>
      </w:r>
    </w:p>
    <w:p w:rsidR="009555BC" w:rsidRPr="00C84639" w:rsidRDefault="00C21F02" w:rsidP="00243AAE">
      <w:pPr>
        <w:tabs>
          <w:tab w:val="left" w:pos="813"/>
        </w:tabs>
        <w:jc w:val="both"/>
        <w:rPr>
          <w:sz w:val="28"/>
          <w:szCs w:val="28"/>
        </w:rPr>
      </w:pPr>
      <w:r w:rsidRPr="00C84639">
        <w:rPr>
          <w:sz w:val="28"/>
          <w:szCs w:val="28"/>
        </w:rPr>
        <w:t xml:space="preserve">         </w:t>
      </w:r>
      <w:r w:rsidR="009555BC" w:rsidRPr="00C84639">
        <w:rPr>
          <w:sz w:val="28"/>
          <w:szCs w:val="28"/>
        </w:rPr>
        <w:t>- подготавливает протокол и заключение о результатах  публичных слушаний;</w:t>
      </w:r>
    </w:p>
    <w:p w:rsidR="00E93A0E" w:rsidRPr="00C84639" w:rsidRDefault="00C21F02" w:rsidP="00243AAE">
      <w:pPr>
        <w:tabs>
          <w:tab w:val="left" w:pos="813"/>
        </w:tabs>
        <w:jc w:val="both"/>
        <w:rPr>
          <w:sz w:val="28"/>
          <w:szCs w:val="28"/>
        </w:rPr>
      </w:pPr>
      <w:r w:rsidRPr="00C84639">
        <w:rPr>
          <w:sz w:val="28"/>
          <w:szCs w:val="28"/>
        </w:rPr>
        <w:t xml:space="preserve">         </w:t>
      </w:r>
      <w:r w:rsidR="009555BC" w:rsidRPr="00C84639">
        <w:rPr>
          <w:sz w:val="28"/>
          <w:szCs w:val="28"/>
        </w:rPr>
        <w:t xml:space="preserve">- подготавливает на основании заключения о результатах публичных слушаний о предоставлении разрешения на условно разрешенные виды использования земельных участков </w:t>
      </w:r>
      <w:r w:rsidRPr="00C84639">
        <w:rPr>
          <w:sz w:val="28"/>
          <w:szCs w:val="28"/>
        </w:rPr>
        <w:t>и объектов капитал</w:t>
      </w:r>
      <w:r w:rsidR="00E93A0E" w:rsidRPr="00C84639">
        <w:rPr>
          <w:sz w:val="28"/>
          <w:szCs w:val="28"/>
        </w:rPr>
        <w:t>ьного строительства или отказе в</w:t>
      </w:r>
      <w:r w:rsidRPr="00C84639">
        <w:rPr>
          <w:sz w:val="28"/>
          <w:szCs w:val="28"/>
        </w:rPr>
        <w:t xml:space="preserve"> предоставлении, проекты нормативных правовых актов для утверждения.</w:t>
      </w:r>
    </w:p>
    <w:p w:rsidR="00E93A0E" w:rsidRPr="00C84639" w:rsidRDefault="00E93A0E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4.1.4</w:t>
      </w:r>
      <w:proofErr w:type="gramStart"/>
      <w:r w:rsidRPr="00C84639">
        <w:rPr>
          <w:sz w:val="28"/>
          <w:szCs w:val="28"/>
        </w:rPr>
        <w:t xml:space="preserve"> П</w:t>
      </w:r>
      <w:proofErr w:type="gramEnd"/>
      <w:r w:rsidRPr="00C84639">
        <w:rPr>
          <w:sz w:val="28"/>
          <w:szCs w:val="28"/>
        </w:rPr>
        <w:t>о вопросам предоставлении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93A0E" w:rsidRPr="00C84639" w:rsidRDefault="00E93A0E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рассматривает заявление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6C4819" w:rsidRPr="00C84639" w:rsidRDefault="006C481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организует и проводит публичные слушания;</w:t>
      </w:r>
    </w:p>
    <w:p w:rsidR="00C84639" w:rsidRDefault="006C481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подготавливает протокол и заключение о результатах публичных слушаний;</w:t>
      </w:r>
    </w:p>
    <w:p w:rsidR="006C4819" w:rsidRPr="00C84639" w:rsidRDefault="00243AAE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подготавливает</w:t>
      </w:r>
      <w:r w:rsidR="006C4819" w:rsidRPr="00C84639">
        <w:rPr>
          <w:sz w:val="28"/>
          <w:szCs w:val="28"/>
        </w:rPr>
        <w:t xml:space="preserve"> на основании заключения о результатах публичных слушаний, проекты нормативных правовых актов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</w:t>
      </w:r>
      <w:r w:rsidR="006C4819" w:rsidRPr="00C84639">
        <w:rPr>
          <w:sz w:val="28"/>
          <w:szCs w:val="28"/>
        </w:rPr>
        <w:lastRenderedPageBreak/>
        <w:t>отказе в предоставлении указанного разрешения.</w:t>
      </w:r>
    </w:p>
    <w:p w:rsidR="006C4819" w:rsidRPr="00C84639" w:rsidRDefault="006C481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4.2. Осуществляет досудебное рассмотрение конфликтных ситуаций и споров, в случае поступления жалоб от жителей поселений, их объединений, правообладателей земельных участков, объектов капитального строительства, жилых и нежилых помещений, а также лиц, чьи права и законные интересы могут быть нарушены.</w:t>
      </w:r>
    </w:p>
    <w:p w:rsidR="002B7DF9" w:rsidRPr="008763E1" w:rsidRDefault="002B7DF9" w:rsidP="009555BC">
      <w:pPr>
        <w:tabs>
          <w:tab w:val="left" w:pos="813"/>
        </w:tabs>
        <w:rPr>
          <w:sz w:val="28"/>
          <w:szCs w:val="28"/>
        </w:rPr>
      </w:pPr>
    </w:p>
    <w:p w:rsidR="006C4819" w:rsidRPr="008763E1" w:rsidRDefault="006C4819" w:rsidP="006C4819">
      <w:pPr>
        <w:tabs>
          <w:tab w:val="left" w:pos="813"/>
        </w:tabs>
        <w:jc w:val="center"/>
        <w:rPr>
          <w:sz w:val="28"/>
          <w:szCs w:val="28"/>
        </w:rPr>
      </w:pPr>
      <w:r w:rsidRPr="008763E1">
        <w:rPr>
          <w:sz w:val="28"/>
          <w:szCs w:val="28"/>
        </w:rPr>
        <w:t>5. Права Комиссии</w:t>
      </w:r>
    </w:p>
    <w:p w:rsidR="002B7DF9" w:rsidRPr="00C84639" w:rsidRDefault="002B7DF9" w:rsidP="006C4819">
      <w:pPr>
        <w:tabs>
          <w:tab w:val="left" w:pos="813"/>
        </w:tabs>
        <w:jc w:val="center"/>
        <w:rPr>
          <w:b/>
          <w:sz w:val="28"/>
          <w:szCs w:val="28"/>
        </w:rPr>
      </w:pPr>
    </w:p>
    <w:p w:rsidR="006C4819" w:rsidRPr="00C84639" w:rsidRDefault="006C481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Комиссия имеет право:</w:t>
      </w:r>
    </w:p>
    <w:p w:rsidR="002B7DF9" w:rsidRPr="00C84639" w:rsidRDefault="006C481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 xml:space="preserve">- </w:t>
      </w:r>
      <w:r w:rsidR="002B7DF9" w:rsidRPr="00C84639">
        <w:rPr>
          <w:sz w:val="28"/>
          <w:szCs w:val="28"/>
        </w:rPr>
        <w:t>юридических и физических лиц по вопросам, относящимся к их компетенции;</w:t>
      </w:r>
    </w:p>
    <w:p w:rsidR="002B7DF9" w:rsidRPr="00C84639" w:rsidRDefault="002B7DF9" w:rsidP="00243AAE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созда</w:t>
      </w:r>
      <w:r w:rsidR="00243AAE" w:rsidRPr="00C84639">
        <w:rPr>
          <w:sz w:val="28"/>
          <w:szCs w:val="28"/>
        </w:rPr>
        <w:t>вать при Комиссии совещательные</w:t>
      </w:r>
      <w:r w:rsidRPr="00C84639">
        <w:rPr>
          <w:sz w:val="28"/>
          <w:szCs w:val="28"/>
        </w:rPr>
        <w:t>, консультативные и иные органы</w:t>
      </w:r>
      <w:r w:rsidR="00C84639">
        <w:rPr>
          <w:sz w:val="28"/>
          <w:szCs w:val="28"/>
        </w:rPr>
        <w:t xml:space="preserve"> </w:t>
      </w:r>
      <w:r w:rsidRPr="00C84639">
        <w:rPr>
          <w:sz w:val="28"/>
          <w:szCs w:val="28"/>
        </w:rPr>
        <w:t>(советы, рабочие группы) для подготовки материалов по вопросам, рассматриваемым на заседаниях Комиссии;</w:t>
      </w:r>
    </w:p>
    <w:p w:rsidR="000F31DD" w:rsidRDefault="002B7DF9" w:rsidP="00C84639">
      <w:pPr>
        <w:tabs>
          <w:tab w:val="left" w:pos="813"/>
        </w:tabs>
        <w:ind w:firstLine="811"/>
        <w:jc w:val="both"/>
        <w:rPr>
          <w:sz w:val="28"/>
          <w:szCs w:val="28"/>
        </w:rPr>
      </w:pPr>
      <w:r w:rsidRPr="00C84639">
        <w:rPr>
          <w:sz w:val="28"/>
          <w:szCs w:val="28"/>
        </w:rPr>
        <w:t>- привлекать в установленном порядке к работе независимых экспертов.</w:t>
      </w:r>
    </w:p>
    <w:p w:rsidR="008763E1" w:rsidRPr="00C84639" w:rsidRDefault="008763E1" w:rsidP="00C84639">
      <w:pPr>
        <w:tabs>
          <w:tab w:val="left" w:pos="813"/>
        </w:tabs>
        <w:ind w:firstLine="811"/>
        <w:jc w:val="both"/>
        <w:rPr>
          <w:sz w:val="28"/>
          <w:szCs w:val="28"/>
        </w:rPr>
      </w:pPr>
    </w:p>
    <w:p w:rsidR="008763E1" w:rsidRPr="008763E1" w:rsidRDefault="008763E1" w:rsidP="008763E1">
      <w:pPr>
        <w:jc w:val="center"/>
        <w:textAlignment w:val="baseline"/>
        <w:rPr>
          <w:sz w:val="28"/>
          <w:szCs w:val="28"/>
        </w:rPr>
      </w:pPr>
      <w:r w:rsidRPr="008763E1">
        <w:rPr>
          <w:sz w:val="28"/>
          <w:szCs w:val="28"/>
        </w:rPr>
        <w:t xml:space="preserve">6. Порядок приема документов </w:t>
      </w:r>
    </w:p>
    <w:p w:rsidR="008763E1" w:rsidRPr="008763E1" w:rsidRDefault="008763E1" w:rsidP="008763E1">
      <w:pPr>
        <w:rPr>
          <w:sz w:val="28"/>
          <w:szCs w:val="28"/>
        </w:rPr>
      </w:pPr>
    </w:p>
    <w:p w:rsidR="00097068" w:rsidRDefault="008763E1" w:rsidP="00B73260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8763E1">
        <w:rPr>
          <w:sz w:val="28"/>
          <w:szCs w:val="28"/>
        </w:rPr>
        <w:t xml:space="preserve">.1. </w:t>
      </w:r>
      <w:proofErr w:type="gramStart"/>
      <w:r w:rsidRPr="008763E1">
        <w:rPr>
          <w:sz w:val="28"/>
          <w:szCs w:val="28"/>
        </w:rPr>
        <w:t xml:space="preserve">Прием документов для рассмотрения вопросов предоставления разрешения на условно разрешенный вид использования земельных участков и объектов капитального строительства (рекомендуемая форма приведена в приложении </w:t>
      </w:r>
      <w:r>
        <w:rPr>
          <w:sz w:val="28"/>
          <w:szCs w:val="28"/>
        </w:rPr>
        <w:t>№</w:t>
      </w:r>
      <w:r w:rsidRPr="008763E1">
        <w:rPr>
          <w:sz w:val="28"/>
          <w:szCs w:val="28"/>
        </w:rPr>
        <w:t xml:space="preserve"> 1 к настоящему Положению), вопросов отклонения от предельных параметров разрешенного строительства, реконструкции объектов капитального строительства (рекомендуема</w:t>
      </w:r>
      <w:r>
        <w:rPr>
          <w:sz w:val="28"/>
          <w:szCs w:val="28"/>
        </w:rPr>
        <w:t>я форма приведена в приложении №</w:t>
      </w:r>
      <w:r w:rsidRPr="008763E1">
        <w:rPr>
          <w:sz w:val="28"/>
          <w:szCs w:val="28"/>
        </w:rPr>
        <w:t xml:space="preserve">2 к настоящему Положению), внесения изменений в Правила (рекомендуемая форма приведена в приложении </w:t>
      </w:r>
      <w:r>
        <w:rPr>
          <w:sz w:val="28"/>
          <w:szCs w:val="28"/>
        </w:rPr>
        <w:t>№</w:t>
      </w:r>
      <w:r w:rsidRPr="008763E1">
        <w:rPr>
          <w:sz w:val="28"/>
          <w:szCs w:val="28"/>
        </w:rPr>
        <w:t xml:space="preserve"> 3 к настоящему Положению</w:t>
      </w:r>
      <w:proofErr w:type="gramEnd"/>
      <w:r w:rsidRPr="008763E1">
        <w:rPr>
          <w:sz w:val="28"/>
          <w:szCs w:val="28"/>
        </w:rPr>
        <w:t xml:space="preserve">), </w:t>
      </w:r>
      <w:proofErr w:type="gramStart"/>
      <w:r w:rsidRPr="008763E1">
        <w:rPr>
          <w:sz w:val="28"/>
          <w:szCs w:val="28"/>
        </w:rPr>
        <w:t>предусмотренных</w:t>
      </w:r>
      <w:proofErr w:type="gramEnd"/>
      <w:r w:rsidRPr="008763E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8763E1">
        <w:rPr>
          <w:sz w:val="28"/>
          <w:szCs w:val="28"/>
        </w:rPr>
        <w:t xml:space="preserve">, осуществляется секретарем Комиссии в здании администрации </w:t>
      </w:r>
      <w:r w:rsidR="00030670">
        <w:rPr>
          <w:sz w:val="28"/>
          <w:szCs w:val="28"/>
        </w:rPr>
        <w:t>с</w:t>
      </w:r>
      <w:r w:rsidR="00A53B77">
        <w:rPr>
          <w:sz w:val="28"/>
          <w:szCs w:val="28"/>
        </w:rPr>
        <w:t>ельского поселения «Подзь»</w:t>
      </w:r>
      <w:r w:rsidRPr="008763E1">
        <w:rPr>
          <w:sz w:val="28"/>
          <w:szCs w:val="28"/>
        </w:rPr>
        <w:t xml:space="preserve">, расположенном по адресу: </w:t>
      </w:r>
      <w:r w:rsidR="007B6830">
        <w:rPr>
          <w:sz w:val="28"/>
          <w:szCs w:val="28"/>
        </w:rPr>
        <w:t>Республика Коми, Койгородский район</w:t>
      </w:r>
      <w:r w:rsidRPr="008763E1">
        <w:rPr>
          <w:sz w:val="28"/>
          <w:szCs w:val="28"/>
        </w:rPr>
        <w:t xml:space="preserve">, </w:t>
      </w:r>
      <w:r w:rsidR="00030670">
        <w:rPr>
          <w:sz w:val="28"/>
          <w:szCs w:val="28"/>
        </w:rPr>
        <w:t>п. Подзь</w:t>
      </w:r>
      <w:r w:rsidR="007B6830">
        <w:rPr>
          <w:sz w:val="28"/>
          <w:szCs w:val="28"/>
        </w:rPr>
        <w:t xml:space="preserve">, </w:t>
      </w:r>
      <w:r w:rsidRPr="008763E1">
        <w:rPr>
          <w:sz w:val="28"/>
          <w:szCs w:val="28"/>
        </w:rPr>
        <w:t xml:space="preserve">ул. </w:t>
      </w:r>
      <w:r w:rsidR="00030670">
        <w:rPr>
          <w:sz w:val="28"/>
          <w:szCs w:val="28"/>
        </w:rPr>
        <w:t>Советская</w:t>
      </w:r>
      <w:r w:rsidRPr="008763E1">
        <w:rPr>
          <w:sz w:val="28"/>
          <w:szCs w:val="28"/>
        </w:rPr>
        <w:t xml:space="preserve">, </w:t>
      </w:r>
      <w:r w:rsidR="00030670">
        <w:rPr>
          <w:sz w:val="28"/>
          <w:szCs w:val="28"/>
        </w:rPr>
        <w:t>13</w:t>
      </w:r>
      <w:r w:rsidRPr="008763E1">
        <w:rPr>
          <w:sz w:val="28"/>
          <w:szCs w:val="28"/>
        </w:rPr>
        <w:t xml:space="preserve">. </w:t>
      </w:r>
    </w:p>
    <w:p w:rsidR="008763E1" w:rsidRPr="008763E1" w:rsidRDefault="007B6830" w:rsidP="00B73260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763E1" w:rsidRPr="008763E1">
        <w:rPr>
          <w:sz w:val="28"/>
          <w:szCs w:val="28"/>
        </w:rPr>
        <w:t xml:space="preserve">.2. При приеме документов заинтересованному лицу или его представителю (при предъявлении надлежаще оформленной доверенности) выдается расписка по форме согласно приложению </w:t>
      </w:r>
      <w:r>
        <w:rPr>
          <w:sz w:val="28"/>
          <w:szCs w:val="28"/>
        </w:rPr>
        <w:t>№</w:t>
      </w:r>
      <w:r w:rsidR="008763E1" w:rsidRPr="008763E1">
        <w:rPr>
          <w:sz w:val="28"/>
          <w:szCs w:val="28"/>
        </w:rPr>
        <w:t xml:space="preserve"> 4 к настоящему Положению.</w:t>
      </w:r>
    </w:p>
    <w:p w:rsidR="008763E1" w:rsidRDefault="007B6830" w:rsidP="00B73260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763E1" w:rsidRPr="008763E1">
        <w:rPr>
          <w:sz w:val="28"/>
          <w:szCs w:val="28"/>
        </w:rPr>
        <w:t xml:space="preserve">.3. В течение </w:t>
      </w:r>
      <w:r w:rsidR="00097068" w:rsidRPr="00B80E7B">
        <w:rPr>
          <w:color w:val="0D0D0D" w:themeColor="text1" w:themeTint="F2"/>
          <w:sz w:val="28"/>
          <w:szCs w:val="28"/>
        </w:rPr>
        <w:t>7</w:t>
      </w:r>
      <w:r w:rsidR="008763E1" w:rsidRPr="008763E1">
        <w:rPr>
          <w:sz w:val="28"/>
          <w:szCs w:val="28"/>
        </w:rPr>
        <w:t xml:space="preserve"> дней со дня приема документов председатель Комиссии направляет </w:t>
      </w:r>
      <w:r>
        <w:rPr>
          <w:sz w:val="28"/>
          <w:szCs w:val="28"/>
        </w:rPr>
        <w:t>Г</w:t>
      </w:r>
      <w:r w:rsidR="008763E1" w:rsidRPr="008763E1">
        <w:rPr>
          <w:sz w:val="28"/>
          <w:szCs w:val="28"/>
        </w:rPr>
        <w:t xml:space="preserve">лаве муниципального образования </w:t>
      </w:r>
      <w:r w:rsidR="00030670">
        <w:rPr>
          <w:sz w:val="28"/>
          <w:szCs w:val="28"/>
        </w:rPr>
        <w:t xml:space="preserve">сельского поселения «Подзь» </w:t>
      </w:r>
      <w:r w:rsidR="008763E1" w:rsidRPr="008763E1">
        <w:rPr>
          <w:sz w:val="28"/>
          <w:szCs w:val="28"/>
        </w:rPr>
        <w:t xml:space="preserve"> заявление о назначении публичных слушаний.</w:t>
      </w:r>
    </w:p>
    <w:p w:rsidR="00097068" w:rsidRDefault="00097068" w:rsidP="00B73260">
      <w:pPr>
        <w:ind w:firstLine="851"/>
        <w:jc w:val="both"/>
        <w:textAlignment w:val="baseline"/>
        <w:rPr>
          <w:sz w:val="28"/>
          <w:szCs w:val="28"/>
        </w:rPr>
      </w:pPr>
    </w:p>
    <w:p w:rsidR="00B73260" w:rsidRPr="008763E1" w:rsidRDefault="00B73260" w:rsidP="00B73260">
      <w:pPr>
        <w:ind w:firstLine="851"/>
        <w:jc w:val="both"/>
        <w:textAlignment w:val="baseline"/>
        <w:rPr>
          <w:sz w:val="28"/>
          <w:szCs w:val="28"/>
        </w:rPr>
      </w:pPr>
    </w:p>
    <w:p w:rsidR="00030670" w:rsidRDefault="00030670" w:rsidP="008763E1">
      <w:pPr>
        <w:jc w:val="right"/>
        <w:textAlignment w:val="baseline"/>
        <w:rPr>
          <w:sz w:val="24"/>
          <w:szCs w:val="24"/>
        </w:rPr>
      </w:pPr>
    </w:p>
    <w:p w:rsidR="00030670" w:rsidRDefault="00030670" w:rsidP="008763E1">
      <w:pPr>
        <w:jc w:val="right"/>
        <w:textAlignment w:val="baseline"/>
        <w:rPr>
          <w:sz w:val="24"/>
          <w:szCs w:val="24"/>
        </w:rPr>
      </w:pPr>
    </w:p>
    <w:p w:rsidR="00030670" w:rsidRDefault="00030670" w:rsidP="008763E1">
      <w:pPr>
        <w:jc w:val="right"/>
        <w:textAlignment w:val="baseline"/>
        <w:rPr>
          <w:sz w:val="24"/>
          <w:szCs w:val="24"/>
        </w:rPr>
      </w:pPr>
    </w:p>
    <w:p w:rsidR="00030670" w:rsidRDefault="00030670" w:rsidP="008763E1">
      <w:pPr>
        <w:jc w:val="right"/>
        <w:textAlignment w:val="baseline"/>
        <w:rPr>
          <w:sz w:val="24"/>
          <w:szCs w:val="24"/>
        </w:rPr>
      </w:pP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lastRenderedPageBreak/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1 к Положению о Комиссии по землепользованию и застройке администрации </w:t>
      </w:r>
      <w:r w:rsidR="00030670">
        <w:rPr>
          <w:sz w:val="24"/>
          <w:szCs w:val="24"/>
        </w:rPr>
        <w:t>с</w:t>
      </w:r>
      <w:r w:rsidR="00A53B77">
        <w:rPr>
          <w:sz w:val="24"/>
          <w:szCs w:val="24"/>
        </w:rPr>
        <w:t>ельского поселения «Подзь»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(рекомендуемая форма)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</w:t>
      </w:r>
      <w:r w:rsidR="00030670">
        <w:rPr>
          <w:rFonts w:ascii="Courier New" w:hAnsi="Courier New" w:cs="Courier New"/>
        </w:rPr>
        <w:t xml:space="preserve">                        </w:t>
      </w:r>
      <w:r w:rsidRPr="00EB45CD">
        <w:rPr>
          <w:rFonts w:ascii="Courier New" w:hAnsi="Courier New" w:cs="Courier New"/>
        </w:rPr>
        <w:t xml:space="preserve">администрации </w:t>
      </w:r>
      <w:r w:rsidR="00030670">
        <w:rPr>
          <w:rFonts w:ascii="Courier New" w:hAnsi="Courier New" w:cs="Courier New"/>
        </w:rPr>
        <w:t>с</w:t>
      </w:r>
      <w:r w:rsidR="00A53B77">
        <w:rPr>
          <w:rFonts w:ascii="Courier New" w:hAnsi="Courier New" w:cs="Courier New"/>
        </w:rPr>
        <w:t>ельского поселения «Подзь»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A3346" w:rsidRPr="00EB45CD" w:rsidRDefault="003A3346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предоставить разрешение на условно разрешенный вид использования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земельного     участка     или     объекта    капитального    строительства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(________________________________________________________________________),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</w:t>
      </w:r>
      <w:proofErr w:type="gramStart"/>
      <w:r w:rsidRPr="00EB45CD">
        <w:rPr>
          <w:rFonts w:ascii="Courier New" w:hAnsi="Courier New" w:cs="Courier New"/>
        </w:rPr>
        <w:t>(указывается испрашиваемый вид условно разрешенного использования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земельного участка, объекта капитального строительства)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расположенного</w:t>
      </w:r>
      <w:proofErr w:type="gramEnd"/>
      <w:r w:rsidRPr="00EB45CD">
        <w:rPr>
          <w:rFonts w:ascii="Courier New" w:hAnsi="Courier New" w:cs="Courier New"/>
        </w:rPr>
        <w:t xml:space="preserve"> по адресу: 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принадлежащего</w:t>
      </w:r>
      <w:proofErr w:type="gramEnd"/>
      <w:r w:rsidRPr="00EB45CD">
        <w:rPr>
          <w:rFonts w:ascii="Courier New" w:hAnsi="Courier New" w:cs="Courier New"/>
        </w:rPr>
        <w:t xml:space="preserve"> мне на праве 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кадастровый номер земельного участка: 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площадь земельного участка: ______________________________________________.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    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(дата)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2 к Положению о Комиссии по землепользованию и застройке администрации </w:t>
      </w:r>
      <w:r w:rsidR="00030670">
        <w:rPr>
          <w:sz w:val="24"/>
          <w:szCs w:val="24"/>
        </w:rPr>
        <w:t>с</w:t>
      </w:r>
      <w:r w:rsidR="00A53B77">
        <w:rPr>
          <w:sz w:val="24"/>
          <w:szCs w:val="24"/>
        </w:rPr>
        <w:t>ельского поселения «Подзь»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(рекомендуемая форма)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администрации </w:t>
      </w:r>
      <w:r w:rsidR="00A53B77">
        <w:rPr>
          <w:rFonts w:ascii="Courier New" w:hAnsi="Courier New" w:cs="Courier New"/>
        </w:rPr>
        <w:t>Сельского поселения «Подзь»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предоставить  разрешение  на отклонение от предельных параметров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разрешенного     строительства,    реконструкции    объекта    капитального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строительства (в части __________________________________________________),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расположенного</w:t>
      </w:r>
      <w:proofErr w:type="gramEnd"/>
      <w:r w:rsidRPr="00EB45CD">
        <w:rPr>
          <w:rFonts w:ascii="Courier New" w:hAnsi="Courier New" w:cs="Courier New"/>
        </w:rPr>
        <w:t xml:space="preserve"> по адресу: 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принадлежащего</w:t>
      </w:r>
      <w:proofErr w:type="gramEnd"/>
      <w:r w:rsidRPr="00EB45CD">
        <w:rPr>
          <w:rFonts w:ascii="Courier New" w:hAnsi="Courier New" w:cs="Courier New"/>
        </w:rPr>
        <w:t xml:space="preserve"> на праве __________________________________________________,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кадастровый номер земельного участка: 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площадь земельного участка: ______________________________________________.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Отклонения   от   предельных   параметров  разрешенного  строительства,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реконструкции: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1)   соответствуют  требованиям  технических  регламентов,  требованиям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охраны объектов культурного наследия;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</w:t>
      </w:r>
      <w:proofErr w:type="gramStart"/>
      <w:r w:rsidRPr="00EB45CD">
        <w:rPr>
          <w:rFonts w:ascii="Courier New" w:hAnsi="Courier New" w:cs="Courier New"/>
        </w:rPr>
        <w:t>2) необходимы для эффективного использования земельного участка;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3)  не  ущемляют  права  владельцев  смежных земельных участков, других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объектов недвижимости.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____________________    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(дата) 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8763E1" w:rsidRPr="00EB45CD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3 к Положению </w:t>
      </w:r>
      <w:r w:rsidR="00B73260" w:rsidRPr="00EB45CD">
        <w:rPr>
          <w:sz w:val="24"/>
          <w:szCs w:val="24"/>
        </w:rPr>
        <w:t xml:space="preserve">о Комиссии по землепользованию и застройке администрации </w:t>
      </w:r>
      <w:r w:rsidR="00030670">
        <w:rPr>
          <w:sz w:val="24"/>
          <w:szCs w:val="24"/>
        </w:rPr>
        <w:t>с</w:t>
      </w:r>
      <w:r w:rsidR="00A53B77">
        <w:rPr>
          <w:sz w:val="24"/>
          <w:szCs w:val="24"/>
        </w:rPr>
        <w:t>ельского поселения «Подзь»</w:t>
      </w: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(рекомендуемая форма)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администрации </w:t>
      </w:r>
      <w:r w:rsidR="00A53B77">
        <w:rPr>
          <w:rFonts w:ascii="Courier New" w:hAnsi="Courier New" w:cs="Courier New"/>
        </w:rPr>
        <w:t>Сельского поселения «Подзь»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изменить  границы территориальной зоны _______ путем перевода ее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(части) в зону ________ </w:t>
      </w:r>
      <w:proofErr w:type="gramStart"/>
      <w:r w:rsidRPr="00EB45CD">
        <w:rPr>
          <w:rFonts w:ascii="Courier New" w:hAnsi="Courier New" w:cs="Courier New"/>
        </w:rPr>
        <w:t>для</w:t>
      </w:r>
      <w:proofErr w:type="gramEnd"/>
      <w:r w:rsidRPr="00EB45CD">
        <w:rPr>
          <w:rFonts w:ascii="Courier New" w:hAnsi="Courier New" w:cs="Courier New"/>
        </w:rPr>
        <w:t xml:space="preserve"> 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Местоположение земельного участка: 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    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(дата)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8763E1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4 к Положению </w:t>
      </w:r>
      <w:r w:rsidR="00B73260" w:rsidRPr="00EB45CD">
        <w:rPr>
          <w:sz w:val="24"/>
          <w:szCs w:val="24"/>
        </w:rPr>
        <w:t xml:space="preserve">о Комиссии по землепользованию и застройке администрации </w:t>
      </w:r>
      <w:r w:rsidR="00030670">
        <w:rPr>
          <w:sz w:val="24"/>
          <w:szCs w:val="24"/>
        </w:rPr>
        <w:t>с</w:t>
      </w:r>
      <w:bookmarkStart w:id="0" w:name="_GoBack"/>
      <w:bookmarkEnd w:id="0"/>
      <w:r w:rsidR="00A53B77">
        <w:rPr>
          <w:sz w:val="24"/>
          <w:szCs w:val="24"/>
        </w:rPr>
        <w:t>ельского поселения «Подзь»</w:t>
      </w:r>
    </w:p>
    <w:p w:rsidR="00B73260" w:rsidRPr="00EB45CD" w:rsidRDefault="00B73260" w:rsidP="00B73260">
      <w:pPr>
        <w:jc w:val="right"/>
        <w:textAlignment w:val="baseline"/>
        <w:rPr>
          <w:sz w:val="24"/>
          <w:szCs w:val="24"/>
        </w:rPr>
      </w:pPr>
    </w:p>
    <w:p w:rsidR="00B73260" w:rsidRDefault="008763E1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Комиссия</w:t>
      </w:r>
      <w:r w:rsidR="00B73260">
        <w:rPr>
          <w:rFonts w:ascii="Courier New" w:hAnsi="Courier New" w:cs="Courier New"/>
        </w:rPr>
        <w:t xml:space="preserve"> </w:t>
      </w:r>
      <w:r w:rsidRPr="00EB45CD">
        <w:rPr>
          <w:rFonts w:ascii="Courier New" w:hAnsi="Courier New" w:cs="Courier New"/>
        </w:rPr>
        <w:t xml:space="preserve">по землепользованию и </w:t>
      </w:r>
    </w:p>
    <w:p w:rsidR="008763E1" w:rsidRPr="00EB45CD" w:rsidRDefault="008763E1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застройке администрации</w:t>
      </w:r>
    </w:p>
    <w:p w:rsidR="008763E1" w:rsidRPr="00EB45CD" w:rsidRDefault="00A53B77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«Подзь»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РАСПИСКА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В получении документов 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(вид обращения)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(Ф.И.О., наименование организации полностью)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Представлены следующие документы: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1. 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(указывается вид и реквизиты правоустанавливающего документа)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2. Схема планируемой застройки земельного участка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3. Эскизный проект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4. Обосновывающие материалы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5.  </w:t>
      </w:r>
      <w:proofErr w:type="gramStart"/>
      <w:r w:rsidRPr="00EB45CD">
        <w:rPr>
          <w:rFonts w:ascii="Courier New" w:hAnsi="Courier New" w:cs="Courier New"/>
        </w:rPr>
        <w:t>Кадастровый  паспорт  земельного  участка  (кадастровая  выписка на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земельный   участок,   в  случае  получения  разрешения  на  отклонение  </w:t>
      </w:r>
      <w:proofErr w:type="gramStart"/>
      <w:r w:rsidRPr="00EB45CD">
        <w:rPr>
          <w:rFonts w:ascii="Courier New" w:hAnsi="Courier New" w:cs="Courier New"/>
        </w:rPr>
        <w:t>от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предельных  параметров  разрешенного  строительства, реконструкции объектов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капитального строительства) на 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о  чем ________________ 20__ года в книгу учета входящих документов </w:t>
      </w:r>
      <w:proofErr w:type="gramStart"/>
      <w:r w:rsidRPr="00EB45CD">
        <w:rPr>
          <w:rFonts w:ascii="Courier New" w:hAnsi="Courier New" w:cs="Courier New"/>
        </w:rPr>
        <w:t>внесена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запись N 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секретарь Комиссии      ___________________   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(подпись)                  (ФИО)</w:t>
      </w:r>
    </w:p>
    <w:p w:rsidR="008763E1" w:rsidRPr="00EB45CD" w:rsidRDefault="008763E1" w:rsidP="008763E1">
      <w:pPr>
        <w:rPr>
          <w:sz w:val="24"/>
          <w:szCs w:val="24"/>
        </w:rPr>
      </w:pPr>
    </w:p>
    <w:sectPr w:rsidR="008763E1" w:rsidRPr="00EB45CD" w:rsidSect="006F7216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06" w:rsidRDefault="00003B06" w:rsidP="003F3952">
      <w:r>
        <w:separator/>
      </w:r>
    </w:p>
  </w:endnote>
  <w:endnote w:type="continuationSeparator" w:id="0">
    <w:p w:rsidR="00003B06" w:rsidRDefault="00003B06" w:rsidP="003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16" w:rsidRDefault="006F7216" w:rsidP="006F7216">
    <w:pPr>
      <w:pStyle w:val="a8"/>
    </w:pPr>
  </w:p>
  <w:p w:rsidR="006F7216" w:rsidRDefault="006F72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06" w:rsidRDefault="00003B06" w:rsidP="003F3952">
      <w:r>
        <w:separator/>
      </w:r>
    </w:p>
  </w:footnote>
  <w:footnote w:type="continuationSeparator" w:id="0">
    <w:p w:rsidR="00003B06" w:rsidRDefault="00003B06" w:rsidP="003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C"/>
    <w:rsid w:val="00003B06"/>
    <w:rsid w:val="00030670"/>
    <w:rsid w:val="000650FC"/>
    <w:rsid w:val="00097068"/>
    <w:rsid w:val="000A167C"/>
    <w:rsid w:val="000F31DD"/>
    <w:rsid w:val="001533BF"/>
    <w:rsid w:val="00181039"/>
    <w:rsid w:val="001963DC"/>
    <w:rsid w:val="001B666F"/>
    <w:rsid w:val="001B6A48"/>
    <w:rsid w:val="001D31F6"/>
    <w:rsid w:val="00200E72"/>
    <w:rsid w:val="002012AE"/>
    <w:rsid w:val="0020502D"/>
    <w:rsid w:val="00243AAE"/>
    <w:rsid w:val="002B7DF9"/>
    <w:rsid w:val="002E54F9"/>
    <w:rsid w:val="003401B2"/>
    <w:rsid w:val="0038577D"/>
    <w:rsid w:val="003A0377"/>
    <w:rsid w:val="003A3346"/>
    <w:rsid w:val="003D7079"/>
    <w:rsid w:val="003F3952"/>
    <w:rsid w:val="00490BF3"/>
    <w:rsid w:val="004A143E"/>
    <w:rsid w:val="004C6009"/>
    <w:rsid w:val="004F6A25"/>
    <w:rsid w:val="00500ED9"/>
    <w:rsid w:val="00511783"/>
    <w:rsid w:val="005B4352"/>
    <w:rsid w:val="005F1657"/>
    <w:rsid w:val="005F600E"/>
    <w:rsid w:val="006647DD"/>
    <w:rsid w:val="006B5096"/>
    <w:rsid w:val="006C4819"/>
    <w:rsid w:val="006F7216"/>
    <w:rsid w:val="00714884"/>
    <w:rsid w:val="0071790B"/>
    <w:rsid w:val="00771971"/>
    <w:rsid w:val="007B6830"/>
    <w:rsid w:val="0082155B"/>
    <w:rsid w:val="008519B8"/>
    <w:rsid w:val="008763E1"/>
    <w:rsid w:val="0088069E"/>
    <w:rsid w:val="0089101B"/>
    <w:rsid w:val="008B66C6"/>
    <w:rsid w:val="00924784"/>
    <w:rsid w:val="009555BC"/>
    <w:rsid w:val="00977C38"/>
    <w:rsid w:val="00990704"/>
    <w:rsid w:val="00A11BE3"/>
    <w:rsid w:val="00A53B77"/>
    <w:rsid w:val="00A96896"/>
    <w:rsid w:val="00AD476A"/>
    <w:rsid w:val="00B25884"/>
    <w:rsid w:val="00B27D16"/>
    <w:rsid w:val="00B723D5"/>
    <w:rsid w:val="00B73260"/>
    <w:rsid w:val="00B80E7B"/>
    <w:rsid w:val="00C21F02"/>
    <w:rsid w:val="00C24290"/>
    <w:rsid w:val="00C27479"/>
    <w:rsid w:val="00C33BF9"/>
    <w:rsid w:val="00C84639"/>
    <w:rsid w:val="00CA4973"/>
    <w:rsid w:val="00CC2BBF"/>
    <w:rsid w:val="00CC4906"/>
    <w:rsid w:val="00CC4FEE"/>
    <w:rsid w:val="00D35817"/>
    <w:rsid w:val="00D56147"/>
    <w:rsid w:val="00D93FF0"/>
    <w:rsid w:val="00DA0A41"/>
    <w:rsid w:val="00DE261D"/>
    <w:rsid w:val="00E24C1F"/>
    <w:rsid w:val="00E60F37"/>
    <w:rsid w:val="00E93A0E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395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3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3F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styleId="aa">
    <w:name w:val="Hyperlink"/>
    <w:basedOn w:val="a0"/>
    <w:uiPriority w:val="99"/>
    <w:rsid w:val="001B666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B666F"/>
    <w:rPr>
      <w:rFonts w:ascii="Arial" w:eastAsia="Calibri" w:hAnsi="Arial" w:cs="Times New Roman"/>
      <w:sz w:val="26"/>
      <w:lang w:eastAsia="ru-RU"/>
    </w:rPr>
  </w:style>
  <w:style w:type="character" w:customStyle="1" w:styleId="FontStyle26">
    <w:name w:val="Font Style26"/>
    <w:uiPriority w:val="99"/>
    <w:rsid w:val="00977C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977C3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7C38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77C3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395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3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3F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styleId="aa">
    <w:name w:val="Hyperlink"/>
    <w:basedOn w:val="a0"/>
    <w:uiPriority w:val="99"/>
    <w:rsid w:val="001B666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B666F"/>
    <w:rPr>
      <w:rFonts w:ascii="Arial" w:eastAsia="Calibri" w:hAnsi="Arial" w:cs="Times New Roman"/>
      <w:sz w:val="26"/>
      <w:lang w:eastAsia="ru-RU"/>
    </w:rPr>
  </w:style>
  <w:style w:type="character" w:customStyle="1" w:styleId="FontStyle26">
    <w:name w:val="Font Style26"/>
    <w:uiPriority w:val="99"/>
    <w:rsid w:val="00977C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977C3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7C38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77C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7</cp:revision>
  <cp:lastPrinted>2019-04-22T13:29:00Z</cp:lastPrinted>
  <dcterms:created xsi:type="dcterms:W3CDTF">2019-04-15T15:27:00Z</dcterms:created>
  <dcterms:modified xsi:type="dcterms:W3CDTF">2020-04-27T13:57:00Z</dcterms:modified>
</cp:coreProperties>
</file>