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rPr>
                <w:sz w:val="24"/>
                <w:szCs w:val="24"/>
              </w:rPr>
            </w:pP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</w:p>
          <w:p w:rsidR="00FF3B29" w:rsidRPr="00D54414" w:rsidRDefault="0075392A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«Подзь</w:t>
            </w:r>
            <w:r w:rsidR="00FF3B29">
              <w:rPr>
                <w:sz w:val="24"/>
                <w:szCs w:val="24"/>
              </w:rPr>
              <w:t>»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75392A" w:rsidRDefault="0075392A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«Подзь»</w:t>
            </w:r>
          </w:p>
          <w:p w:rsidR="0075392A" w:rsidRDefault="00FF3B29" w:rsidP="0075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39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икт</w:t>
            </w:r>
            <w:r w:rsidR="007539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овмöдчöминса   </w:t>
            </w:r>
          </w:p>
          <w:p w:rsidR="00FF3B29" w:rsidRPr="00D54414" w:rsidRDefault="00FF3B29" w:rsidP="0075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Сöвет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p w:rsidR="0075392A" w:rsidRPr="0075392A" w:rsidRDefault="0075392A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от </w:t>
      </w:r>
      <w:r w:rsidR="00E90EC9"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90EC9">
        <w:rPr>
          <w:rFonts w:ascii="Times New Roman" w:hAnsi="Times New Roman" w:cs="Times New Roman"/>
          <w:b w:val="0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2018  г.</w:t>
      </w:r>
      <w:r w:rsidR="00FF3B29" w:rsidRPr="008C59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IV-2</w:t>
      </w:r>
      <w:r w:rsidR="00AD0A0D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/74</w:t>
      </w:r>
    </w:p>
    <w:p w:rsidR="00FF3B29" w:rsidRPr="00AD0A0D" w:rsidRDefault="0075392A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(пст. Подзь, 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Республика Коми)</w:t>
      </w:r>
    </w:p>
    <w:p w:rsidR="0075392A" w:rsidRPr="00AD0A0D" w:rsidRDefault="0075392A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Pr="0075392A" w:rsidRDefault="00FF3B29" w:rsidP="0075392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92A">
        <w:rPr>
          <w:rFonts w:ascii="Times New Roman" w:hAnsi="Times New Roman" w:cs="Times New Roman"/>
          <w:sz w:val="28"/>
          <w:szCs w:val="28"/>
        </w:rPr>
        <w:t>О передаче к осуществлению части полномочий</w:t>
      </w:r>
      <w:r w:rsidR="0075392A">
        <w:rPr>
          <w:rFonts w:ascii="Times New Roman" w:hAnsi="Times New Roman" w:cs="Times New Roman"/>
          <w:sz w:val="28"/>
          <w:szCs w:val="28"/>
        </w:rPr>
        <w:t xml:space="preserve"> </w:t>
      </w:r>
      <w:r w:rsidRPr="0075392A">
        <w:rPr>
          <w:rFonts w:ascii="Times New Roman" w:hAnsi="Times New Roman" w:cs="Times New Roman"/>
          <w:sz w:val="28"/>
          <w:szCs w:val="28"/>
        </w:rPr>
        <w:t>админис</w:t>
      </w:r>
      <w:r w:rsidR="0075392A">
        <w:rPr>
          <w:rFonts w:ascii="Times New Roman" w:hAnsi="Times New Roman" w:cs="Times New Roman"/>
          <w:sz w:val="28"/>
          <w:szCs w:val="28"/>
        </w:rPr>
        <w:t>трации сельского поселения «Подзь</w:t>
      </w:r>
      <w:r w:rsidRPr="0075392A">
        <w:rPr>
          <w:rFonts w:ascii="Times New Roman" w:hAnsi="Times New Roman" w:cs="Times New Roman"/>
          <w:sz w:val="28"/>
          <w:szCs w:val="28"/>
        </w:rPr>
        <w:t>»</w:t>
      </w:r>
      <w:r w:rsidR="0075392A">
        <w:rPr>
          <w:rFonts w:ascii="Times New Roman" w:hAnsi="Times New Roman" w:cs="Times New Roman"/>
          <w:sz w:val="28"/>
          <w:szCs w:val="28"/>
        </w:rPr>
        <w:t xml:space="preserve"> </w:t>
      </w:r>
      <w:r w:rsidRPr="0075392A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FF3B29" w:rsidRPr="0075392A" w:rsidRDefault="00FF3B29" w:rsidP="0075392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92A">
        <w:rPr>
          <w:rFonts w:ascii="Times New Roman" w:hAnsi="Times New Roman" w:cs="Times New Roman"/>
          <w:sz w:val="28"/>
          <w:szCs w:val="28"/>
        </w:rPr>
        <w:t>«Койгородский» на 201</w:t>
      </w:r>
      <w:r w:rsidR="00A93F7D" w:rsidRPr="0075392A">
        <w:rPr>
          <w:rFonts w:ascii="Times New Roman" w:hAnsi="Times New Roman" w:cs="Times New Roman"/>
          <w:sz w:val="28"/>
          <w:szCs w:val="28"/>
        </w:rPr>
        <w:t>9</w:t>
      </w:r>
      <w:r w:rsidRPr="007539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3B29" w:rsidRPr="0075392A" w:rsidRDefault="00FF3B29" w:rsidP="0075392A">
      <w:pPr>
        <w:pStyle w:val="Con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</w:t>
      </w:r>
      <w:r w:rsidR="0075392A">
        <w:rPr>
          <w:rFonts w:ascii="Times New Roman" w:hAnsi="Times New Roman" w:cs="Times New Roman"/>
          <w:b w:val="0"/>
          <w:sz w:val="28"/>
          <w:szCs w:val="28"/>
        </w:rPr>
        <w:t>ания сельского поселения «Подзь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FF3B29" w:rsidRDefault="00FF3B29" w:rsidP="00FF3B2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75392A">
        <w:rPr>
          <w:rFonts w:ascii="Times New Roman" w:hAnsi="Times New Roman" w:cs="Times New Roman"/>
          <w:sz w:val="28"/>
          <w:szCs w:val="28"/>
        </w:rPr>
        <w:t>ет сельского поселения «Подзь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</w:t>
      </w:r>
      <w:r w:rsidR="0075392A">
        <w:rPr>
          <w:rFonts w:ascii="Times New Roman" w:hAnsi="Times New Roman" w:cs="Times New Roman"/>
          <w:b w:val="0"/>
          <w:sz w:val="28"/>
          <w:szCs w:val="28"/>
        </w:rPr>
        <w:t>инистрации сельского поселения «Подзь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201</w:t>
      </w:r>
      <w:r w:rsidR="00A93F7D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>. Главе сельского поселения «</w:t>
      </w:r>
      <w:r w:rsidR="0075392A">
        <w:rPr>
          <w:sz w:val="28"/>
          <w:szCs w:val="28"/>
        </w:rPr>
        <w:t>Подзь</w:t>
      </w:r>
      <w:r w:rsidR="00FF3B29">
        <w:rPr>
          <w:sz w:val="28"/>
          <w:szCs w:val="28"/>
        </w:rPr>
        <w:t>» в течение  после утверждения бюджета муниципального обр</w:t>
      </w:r>
      <w:r w:rsidR="0075392A">
        <w:rPr>
          <w:sz w:val="28"/>
          <w:szCs w:val="28"/>
        </w:rPr>
        <w:t>азования сельского поселения «Подзь</w:t>
      </w:r>
      <w:r w:rsidR="00FF3B2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="00FF3B2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201</w:t>
      </w:r>
      <w:r>
        <w:rPr>
          <w:sz w:val="28"/>
          <w:szCs w:val="28"/>
        </w:rPr>
        <w:t>9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75392A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«Подзь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E90EC9" w:rsidRDefault="00FF3B29" w:rsidP="0075392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392A" w:rsidRPr="00E90EC9" w:rsidRDefault="0075392A" w:rsidP="0075392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BBA" w:rsidRDefault="00FF3B29" w:rsidP="0075392A">
      <w:pPr>
        <w:ind w:firstLine="708"/>
      </w:pPr>
      <w:r>
        <w:rPr>
          <w:sz w:val="28"/>
          <w:szCs w:val="28"/>
        </w:rPr>
        <w:t>Глава сельского поселения</w:t>
      </w:r>
      <w:r w:rsidR="0075392A">
        <w:rPr>
          <w:sz w:val="28"/>
          <w:szCs w:val="28"/>
        </w:rPr>
        <w:t xml:space="preserve"> «Подзь»</w:t>
      </w:r>
      <w:r w:rsidR="0075392A">
        <w:rPr>
          <w:sz w:val="28"/>
          <w:szCs w:val="28"/>
        </w:rPr>
        <w:tab/>
      </w:r>
      <w:r w:rsidR="0075392A">
        <w:rPr>
          <w:sz w:val="28"/>
          <w:szCs w:val="28"/>
        </w:rPr>
        <w:tab/>
        <w:t>И.А. Чугаева</w:t>
      </w:r>
    </w:p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E1037"/>
    <w:rsid w:val="000F0BBA"/>
    <w:rsid w:val="00746F2A"/>
    <w:rsid w:val="0075392A"/>
    <w:rsid w:val="00A93F7D"/>
    <w:rsid w:val="00AD0A0D"/>
    <w:rsid w:val="00E90EC9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9</cp:revision>
  <cp:lastPrinted>2018-12-10T13:50:00Z</cp:lastPrinted>
  <dcterms:created xsi:type="dcterms:W3CDTF">2017-10-28T07:17:00Z</dcterms:created>
  <dcterms:modified xsi:type="dcterms:W3CDTF">2019-01-30T11:44:00Z</dcterms:modified>
</cp:coreProperties>
</file>