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8C68AA">
      <w:pPr>
        <w:spacing w:after="0" w:line="240" w:lineRule="auto"/>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8C68AA">
      <w:pPr>
        <w:spacing w:after="0" w:line="240" w:lineRule="auto"/>
        <w:ind w:firstLine="709"/>
        <w:jc w:val="center"/>
        <w:rPr>
          <w:rFonts w:ascii="Times New Roman" w:hAnsi="Times New Roman" w:cs="Times New Roman"/>
          <w:sz w:val="28"/>
          <w:szCs w:val="28"/>
        </w:rPr>
      </w:pPr>
    </w:p>
    <w:p w:rsidR="00A85320" w:rsidRDefault="00A85320" w:rsidP="008C68AA">
      <w:pPr>
        <w:spacing w:after="120" w:line="240" w:lineRule="auto"/>
        <w:jc w:val="center"/>
        <w:rPr>
          <w:rFonts w:ascii="Times New Roman" w:hAnsi="Times New Roman" w:cs="Times New Roman"/>
          <w:b/>
          <w:bCs/>
          <w:sz w:val="28"/>
          <w:szCs w:val="28"/>
        </w:rPr>
      </w:pPr>
      <w:r w:rsidRPr="00F56C8F">
        <w:rPr>
          <w:rFonts w:ascii="Times New Roman" w:hAnsi="Times New Roman" w:cs="Times New Roman"/>
          <w:b/>
          <w:bCs/>
          <w:sz w:val="28"/>
          <w:szCs w:val="28"/>
        </w:rPr>
        <w:t>В России в 2,5 раза быстрее стали ставить недвижимость на учет</w:t>
      </w:r>
    </w:p>
    <w:p w:rsidR="008C68AA" w:rsidRPr="00F56C8F" w:rsidRDefault="008C68AA" w:rsidP="008C68AA">
      <w:pPr>
        <w:spacing w:after="120" w:line="240" w:lineRule="auto"/>
        <w:jc w:val="center"/>
        <w:rPr>
          <w:rFonts w:ascii="Times New Roman" w:hAnsi="Times New Roman" w:cs="Times New Roman"/>
          <w:b/>
          <w:bCs/>
          <w:sz w:val="28"/>
          <w:szCs w:val="28"/>
        </w:rPr>
      </w:pPr>
    </w:p>
    <w:p w:rsidR="008C68AA" w:rsidRPr="00CF505F" w:rsidRDefault="00A85320" w:rsidP="008C68AA">
      <w:pPr>
        <w:spacing w:after="120" w:line="24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8C68AA" w:rsidRPr="00CF505F" w:rsidRDefault="00A85320" w:rsidP="008C68AA">
      <w:pPr>
        <w:spacing w:after="120" w:line="24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8C68AA">
      <w:pPr>
        <w:spacing w:after="12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w:t>
      </w:r>
      <w:bookmarkStart w:id="0" w:name="_GoBack"/>
      <w:bookmarkEnd w:id="0"/>
      <w:r w:rsidRPr="00CF505F">
        <w:rPr>
          <w:rFonts w:ascii="Times New Roman" w:hAnsi="Times New Roman" w:cs="Times New Roman"/>
          <w:sz w:val="28"/>
          <w:szCs w:val="28"/>
        </w:rPr>
        <w:t xml:space="preserve">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8C68AA">
      <w:pPr>
        <w:spacing w:after="12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8C68AA">
      <w:pPr>
        <w:spacing w:after="120" w:line="24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8C68AA">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6"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8C68AA">
      <w:pPr>
        <w:spacing w:after="120" w:line="24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8C68AA">
      <w:pPr>
        <w:spacing w:after="12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lastRenderedPageBreak/>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8C68AA">
      <w:pPr>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8C68AA">
      <w:pPr>
        <w:spacing w:after="120" w:line="24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8C68AA">
      <w:pPr>
        <w:spacing w:after="120" w:line="240" w:lineRule="auto"/>
        <w:jc w:val="both"/>
        <w:rPr>
          <w:rFonts w:ascii="Times New Roman" w:hAnsi="Times New Roman" w:cs="Times New Roman"/>
          <w:sz w:val="28"/>
          <w:szCs w:val="28"/>
        </w:rPr>
      </w:pPr>
    </w:p>
    <w:p w:rsidR="00A85320" w:rsidRPr="00CF505F" w:rsidRDefault="00A85320" w:rsidP="008C68AA">
      <w:pPr>
        <w:spacing w:after="120" w:line="240" w:lineRule="auto"/>
        <w:jc w:val="both"/>
        <w:rPr>
          <w:rFonts w:ascii="Times New Roman" w:hAnsi="Times New Roman" w:cs="Times New Roman"/>
          <w:sz w:val="28"/>
          <w:szCs w:val="28"/>
        </w:rPr>
      </w:pPr>
      <w:r w:rsidRPr="00CF505F">
        <w:rPr>
          <w:rFonts w:ascii="Times New Roman" w:hAnsi="Times New Roman" w:cs="Times New Roman"/>
          <w:sz w:val="28"/>
          <w:szCs w:val="28"/>
        </w:rPr>
        <w:t>Справочно</w:t>
      </w:r>
      <w:r>
        <w:rPr>
          <w:rFonts w:ascii="Times New Roman" w:hAnsi="Times New Roman" w:cs="Times New Roman"/>
          <w:sz w:val="28"/>
          <w:szCs w:val="28"/>
        </w:rPr>
        <w:t>:</w:t>
      </w:r>
    </w:p>
    <w:p w:rsidR="00A85320" w:rsidRDefault="008C68AA" w:rsidP="008C68AA">
      <w:pPr>
        <w:pStyle w:val="a7"/>
        <w:spacing w:before="0" w:beforeAutospacing="0" w:after="120" w:afterAutospacing="0"/>
        <w:jc w:val="both"/>
        <w:rPr>
          <w:color w:val="000000"/>
          <w:sz w:val="28"/>
          <w:szCs w:val="28"/>
        </w:rPr>
      </w:pPr>
      <w:hyperlink r:id="rId7"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8"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8C68AA">
      <w:pPr>
        <w:pStyle w:val="a7"/>
        <w:spacing w:before="0" w:beforeAutospacing="0" w:after="120" w:afterAutospacing="0"/>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8C68AA">
      <w:pPr>
        <w:pStyle w:val="a7"/>
        <w:spacing w:before="0" w:beforeAutospacing="0" w:after="120" w:afterAutospacing="0"/>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w:t>
      </w:r>
      <w:r>
        <w:rPr>
          <w:color w:val="000000"/>
          <w:sz w:val="28"/>
          <w:szCs w:val="28"/>
        </w:rPr>
        <w:lastRenderedPageBreak/>
        <w:t xml:space="preserve">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2D0349" w:rsidRPr="002D0349" w:rsidRDefault="00A85320" w:rsidP="008C68AA">
      <w:pPr>
        <w:pStyle w:val="a7"/>
        <w:spacing w:before="0" w:beforeAutospacing="0" w:after="120" w:afterAutospacing="0"/>
        <w:jc w:val="both"/>
        <w:rPr>
          <w:rFonts w:ascii="Segoe UI" w:hAnsi="Segoe UI" w:cs="Segoe UI"/>
          <w:sz w:val="20"/>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sectPr w:rsidR="002D0349" w:rsidRPr="002D0349" w:rsidSect="008C68A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C68AA"/>
    <w:rsid w:val="008E109D"/>
    <w:rsid w:val="00904919"/>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Жданова Татьяна Александровна</cp:lastModifiedBy>
  <cp:revision>3</cp:revision>
  <dcterms:created xsi:type="dcterms:W3CDTF">2019-09-10T12:49:00Z</dcterms:created>
  <dcterms:modified xsi:type="dcterms:W3CDTF">2019-09-11T05:33:00Z</dcterms:modified>
</cp:coreProperties>
</file>